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AEA6A" w14:textId="77777777" w:rsidR="00D764D2" w:rsidRPr="00905ED0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53FCED5" w14:textId="77777777" w:rsidR="00D764D2" w:rsidRPr="00905ED0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BEE91A0" w14:textId="77777777" w:rsidR="00D764D2" w:rsidRPr="00905ED0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A559592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057D1FE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  <w:bookmarkStart w:id="0" w:name="_GoBack"/>
      <w:bookmarkEnd w:id="0"/>
    </w:p>
    <w:p w14:paraId="441FA97B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DB5B3F9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EC6029E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D5F32DA" w14:textId="77777777" w:rsidR="00F21BEE" w:rsidRPr="00905ED0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905ED0" w14:paraId="6042D98C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82EABAA" w14:textId="77777777" w:rsidR="00F21BEE" w:rsidRPr="00905ED0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  <w:p w14:paraId="305D0027" w14:textId="3F58135C" w:rsidR="001D6EBC" w:rsidRPr="00905ED0" w:rsidRDefault="000D5F88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4004</w:t>
            </w:r>
            <w:r w:rsidR="004E681B" w:rsidRPr="00905ED0">
              <w:rPr>
                <w:rFonts w:ascii="Arial" w:hAnsi="Arial" w:cs="Arial"/>
                <w:kern w:val="0"/>
              </w:rPr>
              <w:t xml:space="preserve">. </w:t>
            </w:r>
            <w:r w:rsidR="001D6EBC" w:rsidRPr="00905ED0">
              <w:rPr>
                <w:rFonts w:ascii="Arial" w:hAnsi="Arial" w:cs="Arial"/>
                <w:kern w:val="0"/>
              </w:rPr>
              <w:t>Advance Cargo Information Registration (House B/L)</w:t>
            </w:r>
          </w:p>
          <w:p w14:paraId="4A37F871" w14:textId="77777777" w:rsidR="00F21BEE" w:rsidRPr="00905ED0" w:rsidRDefault="00F21BEE" w:rsidP="001D6EBC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</w:tc>
      </w:tr>
    </w:tbl>
    <w:p w14:paraId="7FA0A92C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186EA9B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FE30C42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45A128D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E866525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4E2FF94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373A104" w14:textId="77777777" w:rsidR="00F21BEE" w:rsidRPr="00905ED0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05ED0" w:rsidRPr="00905ED0" w14:paraId="20518EAD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DE89" w14:textId="77777777" w:rsidR="00AA2B9F" w:rsidRPr="00905ED0" w:rsidRDefault="004E681B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FD92" w14:textId="0732858D" w:rsidR="00AA2B9F" w:rsidRPr="00905ED0" w:rsidRDefault="00816B65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</w:rPr>
              <w:t>Procedure Name</w:t>
            </w:r>
          </w:p>
        </w:tc>
      </w:tr>
      <w:tr w:rsidR="00905ED0" w:rsidRPr="00905ED0" w14:paraId="38E38DC3" w14:textId="77777777" w:rsidTr="00420DFE">
        <w:trPr>
          <w:cantSplit/>
          <w:trHeight w:hRule="exact" w:val="862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4502" w14:textId="77777777" w:rsidR="00AA2B9F" w:rsidRPr="00905ED0" w:rsidRDefault="004E681B" w:rsidP="004E681B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AHR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467A" w14:textId="53B39086" w:rsidR="00AA2B9F" w:rsidRPr="00905ED0" w:rsidRDefault="001D6EBC" w:rsidP="001F6382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 xml:space="preserve">Advance Cargo Information Registration </w:t>
            </w:r>
            <w:r w:rsidR="001F6382" w:rsidRPr="00905ED0">
              <w:rPr>
                <w:rFonts w:ascii="Arial" w:hAnsi="Arial" w:cs="Arial"/>
                <w:kern w:val="0"/>
              </w:rPr>
              <w:br/>
            </w:r>
            <w:r w:rsidRPr="00905ED0">
              <w:rPr>
                <w:rFonts w:ascii="Arial" w:hAnsi="Arial" w:cs="Arial"/>
                <w:kern w:val="0"/>
              </w:rPr>
              <w:t>(House B/L)</w:t>
            </w:r>
          </w:p>
        </w:tc>
      </w:tr>
    </w:tbl>
    <w:p w14:paraId="0CC24AB5" w14:textId="647817FA" w:rsidR="004B1BD6" w:rsidRPr="00905ED0" w:rsidRDefault="00AA2B9F" w:rsidP="001A5AF7">
      <w:pPr>
        <w:pStyle w:val="m1"/>
        <w:rPr>
          <w:color w:val="auto"/>
        </w:rPr>
      </w:pPr>
      <w:r w:rsidRPr="00905ED0">
        <w:rPr>
          <w:color w:val="auto"/>
        </w:rPr>
        <w:br w:type="page"/>
      </w:r>
      <w:r w:rsidR="0045214C" w:rsidRPr="00905ED0">
        <w:rPr>
          <w:color w:val="auto"/>
        </w:rPr>
        <w:lastRenderedPageBreak/>
        <w:t xml:space="preserve">1. </w:t>
      </w:r>
      <w:r w:rsidR="001A5AF7" w:rsidRPr="00905ED0">
        <w:rPr>
          <w:color w:val="auto"/>
        </w:rPr>
        <w:t xml:space="preserve"> </w:t>
      </w:r>
      <w:r w:rsidR="00EB67E7" w:rsidRPr="00905ED0">
        <w:rPr>
          <w:color w:val="auto"/>
        </w:rPr>
        <w:t>Procedure Outline</w:t>
      </w:r>
    </w:p>
    <w:p w14:paraId="14B8C591" w14:textId="5AB42F6D" w:rsidR="002B3848" w:rsidRPr="00905ED0" w:rsidRDefault="00A87B09" w:rsidP="001A5AF7">
      <w:pPr>
        <w:pStyle w:val="txt"/>
      </w:pPr>
      <w:r w:rsidRPr="00905ED0">
        <w:t>V</w:t>
      </w:r>
      <w:r w:rsidR="007128C1" w:rsidRPr="00905ED0">
        <w:t>essel information</w:t>
      </w:r>
      <w:r w:rsidR="00B00003" w:rsidRPr="00905ED0">
        <w:rPr>
          <w:kern w:val="0"/>
          <w:szCs w:val="22"/>
          <w:vertAlign w:val="superscript"/>
        </w:rPr>
        <w:t>*1*</w:t>
      </w:r>
      <w:r w:rsidR="00B00003" w:rsidRPr="00905ED0">
        <w:rPr>
          <w:kern w:val="0"/>
          <w:szCs w:val="22"/>
          <w:vertAlign w:val="superscript"/>
          <w:lang w:eastAsia="ja-JP"/>
        </w:rPr>
        <w:t>2</w:t>
      </w:r>
      <w:r w:rsidR="007128C1" w:rsidRPr="00905ED0">
        <w:t xml:space="preserve">, </w:t>
      </w:r>
      <w:r w:rsidR="001E22D7" w:rsidRPr="00905ED0">
        <w:t>House</w:t>
      </w:r>
      <w:r w:rsidR="007128C1" w:rsidRPr="00905ED0">
        <w:t xml:space="preserve"> B/L</w:t>
      </w:r>
      <w:r w:rsidR="001E22D7" w:rsidRPr="00905ED0">
        <w:t>s</w:t>
      </w:r>
      <w:r w:rsidR="00303B93" w:rsidRPr="00905ED0">
        <w:rPr>
          <w:kern w:val="0"/>
          <w:szCs w:val="22"/>
          <w:vertAlign w:val="superscript"/>
        </w:rPr>
        <w:t>*</w:t>
      </w:r>
      <w:r w:rsidR="00303B93" w:rsidRPr="00905ED0">
        <w:rPr>
          <w:kern w:val="0"/>
          <w:szCs w:val="22"/>
          <w:vertAlign w:val="superscript"/>
          <w:lang w:eastAsia="ja-JP"/>
        </w:rPr>
        <w:t>3</w:t>
      </w:r>
      <w:r w:rsidR="006A53B5" w:rsidRPr="00905ED0">
        <w:t xml:space="preserve">, </w:t>
      </w:r>
      <w:r w:rsidR="001E22D7" w:rsidRPr="00905ED0">
        <w:t>Master</w:t>
      </w:r>
      <w:r w:rsidR="007128C1" w:rsidRPr="00905ED0">
        <w:t xml:space="preserve"> B/L </w:t>
      </w:r>
      <w:r w:rsidR="001E22D7" w:rsidRPr="00905ED0">
        <w:t xml:space="preserve">relevant </w:t>
      </w:r>
      <w:r w:rsidR="007128C1" w:rsidRPr="00905ED0">
        <w:t xml:space="preserve">to the </w:t>
      </w:r>
      <w:r w:rsidR="009B01FD" w:rsidRPr="00905ED0">
        <w:t>House</w:t>
      </w:r>
      <w:r w:rsidR="007128C1" w:rsidRPr="00905ED0">
        <w:t xml:space="preserve"> B/L</w:t>
      </w:r>
      <w:r w:rsidR="009C18C1" w:rsidRPr="00905ED0">
        <w:t>s</w:t>
      </w:r>
      <w:r w:rsidR="007128C1" w:rsidRPr="00905ED0">
        <w:t xml:space="preserve"> and container information </w:t>
      </w:r>
      <w:r w:rsidR="007C5631" w:rsidRPr="00905ED0">
        <w:rPr>
          <w:lang w:eastAsia="ja-JP"/>
        </w:rPr>
        <w:t>should</w:t>
      </w:r>
      <w:r w:rsidR="007128C1" w:rsidRPr="00905ED0">
        <w:t xml:space="preserve"> be reported</w:t>
      </w:r>
      <w:r w:rsidRPr="00905ED0">
        <w:t xml:space="preserve"> before </w:t>
      </w:r>
      <w:r w:rsidR="00C35BC4" w:rsidRPr="00905ED0">
        <w:t xml:space="preserve">deadline </w:t>
      </w:r>
      <w:r w:rsidR="00D268C4" w:rsidRPr="00905ED0">
        <w:t>in “Advance Cargo Information (House B/L)</w:t>
      </w:r>
      <w:r w:rsidR="00C35BC4" w:rsidRPr="00905ED0">
        <w:t xml:space="preserve"> </w:t>
      </w:r>
      <w:r w:rsidR="00D268C4" w:rsidRPr="00905ED0">
        <w:t>Registration (AHR)”</w:t>
      </w:r>
      <w:r w:rsidR="007128C1" w:rsidRPr="00905ED0">
        <w:t>.</w:t>
      </w:r>
    </w:p>
    <w:p w14:paraId="0F800DEA" w14:textId="330AB6E1" w:rsidR="00AC6F15" w:rsidRPr="00905ED0" w:rsidRDefault="00031999" w:rsidP="001A5AF7">
      <w:pPr>
        <w:pStyle w:val="txt"/>
        <w:rPr>
          <w:kern w:val="0"/>
          <w:szCs w:val="22"/>
        </w:rPr>
      </w:pPr>
      <w:r w:rsidRPr="00905ED0">
        <w:t xml:space="preserve">In addition, “Completion of House B/L Reporting” can be registered for each </w:t>
      </w:r>
      <w:r w:rsidR="004E681B" w:rsidRPr="00905ED0">
        <w:t>Master</w:t>
      </w:r>
      <w:r w:rsidR="0075779D" w:rsidRPr="00905ED0">
        <w:t xml:space="preserve"> B/L</w:t>
      </w:r>
      <w:r w:rsidR="00674897" w:rsidRPr="00905ED0">
        <w:t xml:space="preserve"> in AHR</w:t>
      </w:r>
      <w:r w:rsidRPr="00905ED0">
        <w:t xml:space="preserve">. </w:t>
      </w:r>
      <w:r w:rsidR="005B46B9" w:rsidRPr="00905ED0">
        <w:t xml:space="preserve">When </w:t>
      </w:r>
      <w:r w:rsidR="00451E8B" w:rsidRPr="00905ED0">
        <w:t xml:space="preserve">all </w:t>
      </w:r>
      <w:r w:rsidR="005B46B9" w:rsidRPr="00905ED0">
        <w:t xml:space="preserve">House B/Ls </w:t>
      </w:r>
      <w:r w:rsidR="00FF0FE4" w:rsidRPr="00905ED0">
        <w:t xml:space="preserve">have been linked to the </w:t>
      </w:r>
      <w:r w:rsidR="005B46B9" w:rsidRPr="00905ED0">
        <w:t xml:space="preserve">relevant </w:t>
      </w:r>
      <w:r w:rsidR="004E681B" w:rsidRPr="00905ED0">
        <w:t>Master</w:t>
      </w:r>
      <w:r w:rsidR="0075779D" w:rsidRPr="00905ED0">
        <w:t xml:space="preserve"> B/L</w:t>
      </w:r>
      <w:r w:rsidR="005B46B9" w:rsidRPr="00905ED0">
        <w:t xml:space="preserve">, </w:t>
      </w:r>
      <w:r w:rsidR="00451E8B" w:rsidRPr="00905ED0">
        <w:t xml:space="preserve">registering solely </w:t>
      </w:r>
      <w:r w:rsidRPr="00905ED0">
        <w:t xml:space="preserve">“Completion of House B/L Reporting” </w:t>
      </w:r>
      <w:r w:rsidR="00451E8B" w:rsidRPr="00905ED0">
        <w:rPr>
          <w:kern w:val="0"/>
          <w:szCs w:val="22"/>
        </w:rPr>
        <w:t>is available</w:t>
      </w:r>
      <w:r w:rsidRPr="00905ED0">
        <w:rPr>
          <w:kern w:val="0"/>
          <w:szCs w:val="22"/>
        </w:rPr>
        <w:t>.</w:t>
      </w:r>
    </w:p>
    <w:p w14:paraId="3F011B58" w14:textId="48D42EAC" w:rsidR="00A60236" w:rsidRPr="00905ED0" w:rsidRDefault="006A53B5" w:rsidP="001A5AF7">
      <w:pPr>
        <w:pStyle w:val="txt"/>
        <w:rPr>
          <w:kern w:val="0"/>
          <w:szCs w:val="22"/>
        </w:rPr>
      </w:pPr>
      <w:r w:rsidRPr="00905ED0">
        <w:rPr>
          <w:kern w:val="0"/>
          <w:szCs w:val="22"/>
        </w:rPr>
        <w:t>Information filed</w:t>
      </w:r>
      <w:r w:rsidR="007128C1" w:rsidRPr="00905ED0">
        <w:rPr>
          <w:kern w:val="0"/>
          <w:szCs w:val="22"/>
        </w:rPr>
        <w:t xml:space="preserve"> in </w:t>
      </w:r>
      <w:r w:rsidR="00A81C32" w:rsidRPr="00905ED0">
        <w:rPr>
          <w:kern w:val="0"/>
          <w:szCs w:val="22"/>
        </w:rPr>
        <w:t>AHR</w:t>
      </w:r>
      <w:r w:rsidR="007128C1" w:rsidRPr="00905ED0">
        <w:rPr>
          <w:kern w:val="0"/>
          <w:szCs w:val="22"/>
        </w:rPr>
        <w:t xml:space="preserve"> can be </w:t>
      </w:r>
      <w:r w:rsidRPr="00905ED0">
        <w:rPr>
          <w:kern w:val="0"/>
          <w:szCs w:val="22"/>
        </w:rPr>
        <w:t xml:space="preserve">corrected </w:t>
      </w:r>
      <w:r w:rsidR="007128C1" w:rsidRPr="00905ED0">
        <w:rPr>
          <w:kern w:val="0"/>
          <w:szCs w:val="22"/>
        </w:rPr>
        <w:t xml:space="preserve">or deleted in “Update </w:t>
      </w:r>
      <w:r w:rsidR="007A6E37" w:rsidRPr="00905ED0">
        <w:rPr>
          <w:kern w:val="0"/>
          <w:szCs w:val="22"/>
        </w:rPr>
        <w:t xml:space="preserve">Registered </w:t>
      </w:r>
      <w:r w:rsidR="007128C1" w:rsidRPr="00905ED0">
        <w:rPr>
          <w:kern w:val="0"/>
          <w:szCs w:val="22"/>
        </w:rPr>
        <w:t>Advance Cargo Information (House B/L) (CHR)</w:t>
      </w:r>
      <w:r w:rsidR="00B505BC" w:rsidRPr="00905ED0">
        <w:rPr>
          <w:kern w:val="0"/>
          <w:szCs w:val="22"/>
        </w:rPr>
        <w:t>”</w:t>
      </w:r>
      <w:r w:rsidR="007128C1" w:rsidRPr="00905ED0">
        <w:rPr>
          <w:kern w:val="0"/>
          <w:szCs w:val="22"/>
        </w:rPr>
        <w:t>.</w:t>
      </w:r>
    </w:p>
    <w:p w14:paraId="3EA2935D" w14:textId="1BA95429" w:rsidR="00E92C95" w:rsidRPr="00905ED0" w:rsidRDefault="00A60236" w:rsidP="001A5AF7">
      <w:pPr>
        <w:pStyle w:val="txt"/>
        <w:rPr>
          <w:kern w:val="0"/>
          <w:szCs w:val="22"/>
        </w:rPr>
      </w:pPr>
      <w:r w:rsidRPr="00905ED0">
        <w:rPr>
          <w:kern w:val="0"/>
          <w:szCs w:val="22"/>
        </w:rPr>
        <w:t>R</w:t>
      </w:r>
      <w:r w:rsidR="00A87B09" w:rsidRPr="00905ED0">
        <w:rPr>
          <w:kern w:val="0"/>
          <w:szCs w:val="22"/>
        </w:rPr>
        <w:t>e-filing</w:t>
      </w:r>
      <w:r w:rsidR="00303B93" w:rsidRPr="00905ED0">
        <w:rPr>
          <w:kern w:val="0"/>
          <w:szCs w:val="22"/>
          <w:vertAlign w:val="superscript"/>
        </w:rPr>
        <w:t>*</w:t>
      </w:r>
      <w:r w:rsidR="00303B93" w:rsidRPr="00905ED0">
        <w:rPr>
          <w:kern w:val="0"/>
          <w:szCs w:val="22"/>
          <w:vertAlign w:val="superscript"/>
          <w:lang w:eastAsia="ja-JP"/>
        </w:rPr>
        <w:t>4</w:t>
      </w:r>
      <w:r w:rsidR="00A87B09" w:rsidRPr="00905ED0">
        <w:rPr>
          <w:kern w:val="0"/>
          <w:szCs w:val="22"/>
        </w:rPr>
        <w:t xml:space="preserve"> of House B/L</w:t>
      </w:r>
      <w:r w:rsidR="008822F6" w:rsidRPr="00905ED0">
        <w:rPr>
          <w:kern w:val="0"/>
          <w:szCs w:val="22"/>
        </w:rPr>
        <w:t>s</w:t>
      </w:r>
      <w:r w:rsidR="00A87B09" w:rsidRPr="00905ED0">
        <w:rPr>
          <w:kern w:val="0"/>
          <w:szCs w:val="22"/>
        </w:rPr>
        <w:t xml:space="preserve"> due to change of vessel information </w:t>
      </w:r>
      <w:r w:rsidRPr="00905ED0">
        <w:rPr>
          <w:kern w:val="0"/>
          <w:szCs w:val="22"/>
        </w:rPr>
        <w:t xml:space="preserve">in </w:t>
      </w:r>
      <w:r w:rsidR="00C735D9" w:rsidRPr="00905ED0">
        <w:rPr>
          <w:kern w:val="0"/>
          <w:szCs w:val="22"/>
        </w:rPr>
        <w:t>House</w:t>
      </w:r>
      <w:r w:rsidRPr="00905ED0">
        <w:rPr>
          <w:kern w:val="0"/>
          <w:szCs w:val="22"/>
        </w:rPr>
        <w:t xml:space="preserve"> B/L</w:t>
      </w:r>
      <w:r w:rsidR="00F17B61" w:rsidRPr="00905ED0">
        <w:rPr>
          <w:kern w:val="0"/>
          <w:szCs w:val="22"/>
        </w:rPr>
        <w:t>s</w:t>
      </w:r>
      <w:r w:rsidRPr="00905ED0">
        <w:rPr>
          <w:kern w:val="0"/>
          <w:szCs w:val="22"/>
        </w:rPr>
        <w:t xml:space="preserve"> </w:t>
      </w:r>
      <w:r w:rsidR="006557FB" w:rsidRPr="00905ED0">
        <w:rPr>
          <w:kern w:val="0"/>
          <w:szCs w:val="22"/>
        </w:rPr>
        <w:t xml:space="preserve">should be </w:t>
      </w:r>
      <w:r w:rsidR="00A87B09" w:rsidRPr="00905ED0">
        <w:rPr>
          <w:kern w:val="0"/>
          <w:szCs w:val="22"/>
        </w:rPr>
        <w:t>done</w:t>
      </w:r>
      <w:r w:rsidR="00A93194" w:rsidRPr="00905ED0">
        <w:rPr>
          <w:kern w:val="0"/>
          <w:szCs w:val="22"/>
        </w:rPr>
        <w:t xml:space="preserve"> </w:t>
      </w:r>
      <w:r w:rsidR="006557FB" w:rsidRPr="00905ED0">
        <w:rPr>
          <w:kern w:val="0"/>
          <w:szCs w:val="22"/>
        </w:rPr>
        <w:t>in AHR.</w:t>
      </w:r>
    </w:p>
    <w:p w14:paraId="7DFC29F4" w14:textId="7D0B9575" w:rsidR="00EC0D5E" w:rsidRPr="00905ED0" w:rsidRDefault="0041479A" w:rsidP="001A5AF7">
      <w:pPr>
        <w:pStyle w:val="txt"/>
        <w:rPr>
          <w:kern w:val="0"/>
          <w:szCs w:val="22"/>
        </w:rPr>
      </w:pPr>
      <w:r w:rsidRPr="00905ED0">
        <w:rPr>
          <w:kern w:val="0"/>
          <w:szCs w:val="22"/>
        </w:rPr>
        <w:t>Information filed</w:t>
      </w:r>
      <w:r w:rsidR="007128C1" w:rsidRPr="00905ED0">
        <w:rPr>
          <w:kern w:val="0"/>
          <w:szCs w:val="22"/>
        </w:rPr>
        <w:t xml:space="preserve"> in </w:t>
      </w:r>
      <w:r w:rsidR="00AD5F58" w:rsidRPr="00905ED0">
        <w:rPr>
          <w:kern w:val="0"/>
          <w:szCs w:val="22"/>
        </w:rPr>
        <w:t>AHR will be deleted from the database</w:t>
      </w:r>
      <w:r w:rsidR="008822F6" w:rsidRPr="00905ED0">
        <w:rPr>
          <w:kern w:val="0"/>
          <w:szCs w:val="22"/>
        </w:rPr>
        <w:t xml:space="preserve"> after the elapse of a certain period of time</w:t>
      </w:r>
      <w:r w:rsidR="00AD5F58" w:rsidRPr="00905ED0">
        <w:rPr>
          <w:kern w:val="0"/>
          <w:szCs w:val="22"/>
        </w:rPr>
        <w:t>.</w:t>
      </w:r>
    </w:p>
    <w:p w14:paraId="4DE2674E" w14:textId="2F6BF34F" w:rsidR="006D62B9" w:rsidRPr="00905ED0" w:rsidRDefault="001A5AF7" w:rsidP="001A5AF7">
      <w:pPr>
        <w:autoSpaceDE w:val="0"/>
        <w:autoSpaceDN w:val="0"/>
        <w:adjustRightInd/>
        <w:ind w:leftChars="200" w:left="992" w:hangingChars="300" w:hanging="595"/>
        <w:jc w:val="both"/>
        <w:rPr>
          <w:rFonts w:ascii="Arial" w:hAnsi="Arial" w:cs="Arial"/>
          <w:kern w:val="0"/>
        </w:rPr>
      </w:pPr>
      <w:r w:rsidRPr="00905ED0">
        <w:rPr>
          <w:rFonts w:ascii="Arial" w:hAnsi="Arial" w:cs="Arial"/>
        </w:rPr>
        <w:t xml:space="preserve">(*1) </w:t>
      </w:r>
      <w:r w:rsidR="00E63CAA" w:rsidRPr="00905ED0">
        <w:rPr>
          <w:rFonts w:ascii="Arial" w:hAnsi="Arial" w:cs="Arial"/>
          <w:kern w:val="0"/>
        </w:rPr>
        <w:t>Vessel information includes the following five items</w:t>
      </w:r>
      <w:r w:rsidR="00081520" w:rsidRPr="00905ED0">
        <w:rPr>
          <w:rFonts w:ascii="Arial" w:hAnsi="Arial" w:cs="Arial"/>
          <w:kern w:val="0"/>
        </w:rPr>
        <w:t>;</w:t>
      </w:r>
    </w:p>
    <w:p w14:paraId="01A20A4F" w14:textId="501E5E1A" w:rsidR="006D62B9" w:rsidRPr="00905ED0" w:rsidRDefault="001A5AF7" w:rsidP="001A5AF7">
      <w:pPr>
        <w:pStyle w:val="11"/>
        <w:rPr>
          <w:kern w:val="0"/>
          <w:szCs w:val="22"/>
        </w:rPr>
      </w:pPr>
      <w:r w:rsidRPr="00905ED0">
        <w:rPr>
          <w:kern w:val="0"/>
          <w:szCs w:val="22"/>
        </w:rPr>
        <w:t>[1]</w:t>
      </w:r>
      <w:r w:rsidRPr="00905ED0">
        <w:rPr>
          <w:kern w:val="0"/>
          <w:szCs w:val="22"/>
        </w:rPr>
        <w:tab/>
      </w:r>
      <w:r w:rsidR="004E681B" w:rsidRPr="00905ED0">
        <w:rPr>
          <w:kern w:val="0"/>
          <w:szCs w:val="22"/>
        </w:rPr>
        <w:t>Vessel C</w:t>
      </w:r>
      <w:r w:rsidR="00777339" w:rsidRPr="00905ED0">
        <w:rPr>
          <w:kern w:val="0"/>
          <w:szCs w:val="22"/>
        </w:rPr>
        <w:t>ode</w:t>
      </w:r>
    </w:p>
    <w:p w14:paraId="40722C8D" w14:textId="61A55E98" w:rsidR="006D62B9" w:rsidRPr="00905ED0" w:rsidRDefault="001A5AF7" w:rsidP="001A5AF7">
      <w:pPr>
        <w:pStyle w:val="11"/>
        <w:rPr>
          <w:kern w:val="0"/>
          <w:szCs w:val="22"/>
        </w:rPr>
      </w:pPr>
      <w:r w:rsidRPr="00905ED0">
        <w:rPr>
          <w:kern w:val="0"/>
          <w:szCs w:val="22"/>
        </w:rPr>
        <w:t>[2]</w:t>
      </w:r>
      <w:r w:rsidRPr="00905ED0">
        <w:rPr>
          <w:kern w:val="0"/>
          <w:szCs w:val="22"/>
        </w:rPr>
        <w:tab/>
      </w:r>
      <w:r w:rsidR="004E681B" w:rsidRPr="00905ED0">
        <w:rPr>
          <w:kern w:val="0"/>
          <w:szCs w:val="22"/>
        </w:rPr>
        <w:t>Voyage Number</w:t>
      </w:r>
    </w:p>
    <w:p w14:paraId="7723EB5F" w14:textId="618215A5" w:rsidR="006D62B9" w:rsidRPr="00905ED0" w:rsidRDefault="001A5AF7" w:rsidP="001A5AF7">
      <w:pPr>
        <w:pStyle w:val="11"/>
        <w:rPr>
          <w:kern w:val="0"/>
          <w:szCs w:val="22"/>
        </w:rPr>
      </w:pPr>
      <w:r w:rsidRPr="00905ED0">
        <w:rPr>
          <w:kern w:val="0"/>
          <w:szCs w:val="22"/>
        </w:rPr>
        <w:t>[3]</w:t>
      </w:r>
      <w:r w:rsidRPr="00905ED0">
        <w:rPr>
          <w:kern w:val="0"/>
          <w:szCs w:val="22"/>
        </w:rPr>
        <w:tab/>
      </w:r>
      <w:r w:rsidR="004E681B" w:rsidRPr="00905ED0">
        <w:rPr>
          <w:kern w:val="0"/>
          <w:szCs w:val="22"/>
        </w:rPr>
        <w:t>Carrier Code</w:t>
      </w:r>
    </w:p>
    <w:p w14:paraId="38099220" w14:textId="0501CFC9" w:rsidR="00616D0A" w:rsidRPr="00905ED0" w:rsidRDefault="001A5AF7" w:rsidP="001A5AF7">
      <w:pPr>
        <w:pStyle w:val="11"/>
        <w:rPr>
          <w:kern w:val="0"/>
          <w:szCs w:val="22"/>
        </w:rPr>
      </w:pPr>
      <w:r w:rsidRPr="00905ED0">
        <w:rPr>
          <w:kern w:val="0"/>
          <w:szCs w:val="22"/>
        </w:rPr>
        <w:t>[4]</w:t>
      </w:r>
      <w:r w:rsidRPr="00905ED0">
        <w:rPr>
          <w:kern w:val="0"/>
          <w:szCs w:val="22"/>
        </w:rPr>
        <w:tab/>
      </w:r>
      <w:r w:rsidR="001E7785" w:rsidRPr="00905ED0">
        <w:rPr>
          <w:kern w:val="0"/>
          <w:szCs w:val="22"/>
        </w:rPr>
        <w:t>Port of Loading Code</w:t>
      </w:r>
    </w:p>
    <w:p w14:paraId="62379DC7" w14:textId="47BF54EC" w:rsidR="006D62B9" w:rsidRPr="00905ED0" w:rsidRDefault="001A5AF7" w:rsidP="001A5AF7">
      <w:pPr>
        <w:pStyle w:val="11"/>
        <w:rPr>
          <w:kern w:val="0"/>
          <w:szCs w:val="22"/>
        </w:rPr>
      </w:pPr>
      <w:r w:rsidRPr="00905ED0">
        <w:rPr>
          <w:kern w:val="0"/>
          <w:szCs w:val="22"/>
        </w:rPr>
        <w:t>[5]</w:t>
      </w:r>
      <w:r w:rsidRPr="00905ED0">
        <w:rPr>
          <w:kern w:val="0"/>
          <w:szCs w:val="22"/>
        </w:rPr>
        <w:tab/>
      </w:r>
      <w:r w:rsidR="00BB42D3" w:rsidRPr="00905ED0">
        <w:rPr>
          <w:kern w:val="0"/>
          <w:szCs w:val="22"/>
        </w:rPr>
        <w:t>Port of Loading Suffix</w:t>
      </w:r>
    </w:p>
    <w:p w14:paraId="765B21E7" w14:textId="3D717D54" w:rsidR="00802DB3" w:rsidRPr="00905ED0" w:rsidRDefault="001A5AF7" w:rsidP="00906A07">
      <w:pPr>
        <w:autoSpaceDE w:val="0"/>
        <w:autoSpaceDN w:val="0"/>
        <w:adjustRightInd/>
        <w:ind w:leftChars="199" w:left="806" w:hangingChars="207" w:hanging="411"/>
        <w:jc w:val="both"/>
        <w:rPr>
          <w:rFonts w:ascii="Arial" w:hAnsi="Arial" w:cs="Arial"/>
          <w:kern w:val="0"/>
        </w:rPr>
      </w:pPr>
      <w:r w:rsidRPr="00905ED0">
        <w:rPr>
          <w:rFonts w:ascii="Arial" w:hAnsi="Arial" w:cs="Arial"/>
        </w:rPr>
        <w:t xml:space="preserve">(*2) </w:t>
      </w:r>
      <w:r w:rsidR="00802DB3" w:rsidRPr="00905ED0">
        <w:rPr>
          <w:rFonts w:ascii="Arial" w:hAnsi="Arial" w:cs="Arial"/>
          <w:kern w:val="0"/>
        </w:rPr>
        <w:t xml:space="preserve">When the following conditions are all </w:t>
      </w:r>
      <w:r w:rsidR="00477206" w:rsidRPr="00905ED0">
        <w:rPr>
          <w:rFonts w:ascii="Arial" w:hAnsi="Arial" w:cs="Arial"/>
          <w:kern w:val="0"/>
        </w:rPr>
        <w:t>satisfied</w:t>
      </w:r>
      <w:r w:rsidR="00802DB3" w:rsidRPr="00905ED0">
        <w:rPr>
          <w:rFonts w:ascii="Arial" w:hAnsi="Arial" w:cs="Arial"/>
          <w:kern w:val="0"/>
        </w:rPr>
        <w:t xml:space="preserve">, </w:t>
      </w:r>
      <w:r w:rsidR="003304B8" w:rsidRPr="00905ED0">
        <w:rPr>
          <w:rFonts w:ascii="Arial" w:hAnsi="Arial" w:cs="Arial"/>
          <w:kern w:val="0"/>
        </w:rPr>
        <w:t xml:space="preserve">the system will automatically refer to the </w:t>
      </w:r>
      <w:r w:rsidR="00320D4C" w:rsidRPr="00905ED0">
        <w:rPr>
          <w:rFonts w:ascii="Arial" w:hAnsi="Arial" w:cs="Arial"/>
          <w:kern w:val="0"/>
        </w:rPr>
        <w:t xml:space="preserve">vessel information </w:t>
      </w:r>
      <w:r w:rsidR="00802DB3" w:rsidRPr="00905ED0">
        <w:rPr>
          <w:rFonts w:ascii="Arial" w:hAnsi="Arial" w:cs="Arial"/>
          <w:kern w:val="0"/>
        </w:rPr>
        <w:t xml:space="preserve">registered </w:t>
      </w:r>
      <w:r w:rsidR="00320D4C" w:rsidRPr="00905ED0">
        <w:rPr>
          <w:rFonts w:ascii="Arial" w:hAnsi="Arial" w:cs="Arial"/>
          <w:kern w:val="0"/>
        </w:rPr>
        <w:t>to</w:t>
      </w:r>
      <w:r w:rsidR="00802DB3" w:rsidRPr="00905ED0">
        <w:rPr>
          <w:rFonts w:ascii="Arial" w:hAnsi="Arial" w:cs="Arial"/>
          <w:kern w:val="0"/>
        </w:rPr>
        <w:t xml:space="preserve"> </w:t>
      </w:r>
      <w:r w:rsidR="00320D4C" w:rsidRPr="00905ED0">
        <w:rPr>
          <w:rFonts w:ascii="Arial" w:hAnsi="Arial" w:cs="Arial"/>
          <w:kern w:val="0"/>
        </w:rPr>
        <w:t xml:space="preserve">the </w:t>
      </w:r>
      <w:r w:rsidR="00802DB3" w:rsidRPr="00905ED0">
        <w:rPr>
          <w:rFonts w:ascii="Arial" w:hAnsi="Arial" w:cs="Arial"/>
          <w:kern w:val="0"/>
        </w:rPr>
        <w:t>entered Master B/L</w:t>
      </w:r>
    </w:p>
    <w:p w14:paraId="213083F8" w14:textId="4A0E6596" w:rsidR="00802DB3" w:rsidRPr="00905ED0" w:rsidRDefault="00002294" w:rsidP="001A5AF7">
      <w:pPr>
        <w:pStyle w:val="1dot"/>
        <w:rPr>
          <w:kern w:val="0"/>
        </w:rPr>
      </w:pPr>
      <w:r w:rsidRPr="00905ED0">
        <w:t>-</w:t>
      </w:r>
      <w:r w:rsidR="001A5AF7" w:rsidRPr="00905ED0">
        <w:tab/>
      </w:r>
      <w:r w:rsidR="00A538E6" w:rsidRPr="00905ED0">
        <w:rPr>
          <w:kern w:val="0"/>
        </w:rPr>
        <w:t>House B/L</w:t>
      </w:r>
      <w:r w:rsidR="0008079C" w:rsidRPr="00905ED0">
        <w:rPr>
          <w:kern w:val="0"/>
        </w:rPr>
        <w:t>s</w:t>
      </w:r>
      <w:r w:rsidR="00802DB3" w:rsidRPr="00905ED0">
        <w:rPr>
          <w:kern w:val="0"/>
        </w:rPr>
        <w:t xml:space="preserve"> </w:t>
      </w:r>
      <w:r w:rsidR="0008079C" w:rsidRPr="00905ED0">
        <w:rPr>
          <w:kern w:val="0"/>
        </w:rPr>
        <w:t>are</w:t>
      </w:r>
      <w:r w:rsidR="00802DB3" w:rsidRPr="00905ED0">
        <w:rPr>
          <w:kern w:val="0"/>
        </w:rPr>
        <w:t xml:space="preserve"> registered to follow the vessel information of its </w:t>
      </w:r>
      <w:r w:rsidR="0008079C" w:rsidRPr="00905ED0">
        <w:rPr>
          <w:kern w:val="0"/>
        </w:rPr>
        <w:t xml:space="preserve">relevant </w:t>
      </w:r>
      <w:r w:rsidR="00802DB3" w:rsidRPr="00905ED0">
        <w:rPr>
          <w:kern w:val="0"/>
        </w:rPr>
        <w:t>Master B/L.</w:t>
      </w:r>
    </w:p>
    <w:p w14:paraId="665BE22D" w14:textId="255C0A47" w:rsidR="00802DB3" w:rsidRPr="00905ED0" w:rsidRDefault="00002294" w:rsidP="001A5AF7">
      <w:pPr>
        <w:pStyle w:val="1dot"/>
        <w:rPr>
          <w:kern w:val="0"/>
        </w:rPr>
      </w:pPr>
      <w:r w:rsidRPr="00905ED0">
        <w:t>-</w:t>
      </w:r>
      <w:r w:rsidR="001A5AF7" w:rsidRPr="00905ED0">
        <w:tab/>
      </w:r>
      <w:r w:rsidR="00802DB3" w:rsidRPr="00905ED0">
        <w:rPr>
          <w:kern w:val="0"/>
        </w:rPr>
        <w:t xml:space="preserve">AMR or CMR has been done for </w:t>
      </w:r>
      <w:r w:rsidR="00A538E6" w:rsidRPr="00905ED0">
        <w:rPr>
          <w:kern w:val="0"/>
        </w:rPr>
        <w:t xml:space="preserve">the </w:t>
      </w:r>
      <w:r w:rsidR="00802DB3" w:rsidRPr="00905ED0">
        <w:rPr>
          <w:kern w:val="0"/>
        </w:rPr>
        <w:t>entered Master B/L.</w:t>
      </w:r>
    </w:p>
    <w:p w14:paraId="0AACD86D" w14:textId="0F6C5E0B" w:rsidR="00AA424C" w:rsidRPr="00905ED0" w:rsidRDefault="001A5AF7" w:rsidP="001A5AF7">
      <w:pPr>
        <w:autoSpaceDE w:val="0"/>
        <w:autoSpaceDN w:val="0"/>
        <w:adjustRightInd/>
        <w:ind w:leftChars="200" w:left="992" w:hangingChars="300" w:hanging="595"/>
        <w:jc w:val="both"/>
        <w:rPr>
          <w:rFonts w:ascii="Arial" w:hAnsi="Arial" w:cs="Arial"/>
          <w:kern w:val="0"/>
        </w:rPr>
      </w:pPr>
      <w:r w:rsidRPr="00905ED0">
        <w:rPr>
          <w:rFonts w:ascii="Arial" w:hAnsi="Arial" w:cs="Arial"/>
        </w:rPr>
        <w:t xml:space="preserve">(*3) </w:t>
      </w:r>
      <w:r w:rsidR="00AD5F58" w:rsidRPr="00905ED0">
        <w:rPr>
          <w:rFonts w:ascii="Arial" w:hAnsi="Arial" w:cs="Arial"/>
          <w:kern w:val="0"/>
        </w:rPr>
        <w:t xml:space="preserve">There are three types of </w:t>
      </w:r>
      <w:r w:rsidR="00BB42D3" w:rsidRPr="00905ED0">
        <w:rPr>
          <w:rFonts w:ascii="Arial" w:hAnsi="Arial" w:cs="Arial"/>
          <w:kern w:val="0"/>
          <w:szCs w:val="22"/>
        </w:rPr>
        <w:t>B/L</w:t>
      </w:r>
      <w:r w:rsidR="00AD5F58" w:rsidRPr="00905ED0">
        <w:rPr>
          <w:rFonts w:ascii="Arial" w:hAnsi="Arial" w:cs="Arial"/>
          <w:kern w:val="0"/>
          <w:szCs w:val="22"/>
        </w:rPr>
        <w:t>s</w:t>
      </w:r>
      <w:r w:rsidR="00081520" w:rsidRPr="00905ED0">
        <w:rPr>
          <w:rFonts w:ascii="Arial" w:hAnsi="Arial" w:cs="Arial"/>
          <w:kern w:val="0"/>
          <w:szCs w:val="22"/>
        </w:rPr>
        <w:t>;</w:t>
      </w:r>
    </w:p>
    <w:p w14:paraId="23F78E1D" w14:textId="4E5E37D6" w:rsidR="00AA424C" w:rsidRPr="00905ED0" w:rsidRDefault="001A5AF7" w:rsidP="001A5AF7">
      <w:pPr>
        <w:pStyle w:val="11"/>
        <w:rPr>
          <w:kern w:val="0"/>
        </w:rPr>
      </w:pPr>
      <w:r w:rsidRPr="00905ED0">
        <w:rPr>
          <w:kern w:val="0"/>
          <w:szCs w:val="22"/>
        </w:rPr>
        <w:t>[1]</w:t>
      </w:r>
      <w:r w:rsidRPr="00905ED0">
        <w:rPr>
          <w:kern w:val="0"/>
          <w:szCs w:val="22"/>
        </w:rPr>
        <w:tab/>
      </w:r>
      <w:r w:rsidR="0075779D" w:rsidRPr="00905ED0">
        <w:rPr>
          <w:kern w:val="0"/>
        </w:rPr>
        <w:t>Ocean</w:t>
      </w:r>
      <w:r w:rsidR="00AD5F58" w:rsidRPr="00905ED0">
        <w:rPr>
          <w:kern w:val="0"/>
        </w:rPr>
        <w:t xml:space="preserve"> (</w:t>
      </w:r>
      <w:r w:rsidR="004E681B" w:rsidRPr="00905ED0">
        <w:rPr>
          <w:kern w:val="0"/>
        </w:rPr>
        <w:t>Master</w:t>
      </w:r>
      <w:r w:rsidR="00AD5F58" w:rsidRPr="00905ED0">
        <w:rPr>
          <w:kern w:val="0"/>
        </w:rPr>
        <w:t xml:space="preserve">) </w:t>
      </w:r>
      <w:r w:rsidR="0075779D" w:rsidRPr="00905ED0">
        <w:rPr>
          <w:kern w:val="0"/>
        </w:rPr>
        <w:t>B/L</w:t>
      </w:r>
    </w:p>
    <w:p w14:paraId="6B13B112" w14:textId="41040F65" w:rsidR="00AA424C" w:rsidRPr="00905ED0" w:rsidRDefault="008B1FA7" w:rsidP="001A5AF7">
      <w:pPr>
        <w:pStyle w:val="2txt"/>
        <w:ind w:leftChars="644" w:left="1278" w:firstLine="357"/>
        <w:rPr>
          <w:color w:val="auto"/>
        </w:rPr>
      </w:pPr>
      <w:r w:rsidRPr="00905ED0">
        <w:rPr>
          <w:color w:val="auto"/>
        </w:rPr>
        <w:t>B/L</w:t>
      </w:r>
      <w:r w:rsidR="00F55E1E" w:rsidRPr="00905ED0">
        <w:rPr>
          <w:color w:val="auto"/>
        </w:rPr>
        <w:t>s</w:t>
      </w:r>
      <w:r w:rsidRPr="00905ED0">
        <w:rPr>
          <w:color w:val="auto"/>
        </w:rPr>
        <w:t xml:space="preserve"> registered in “Advance Cargo Information Registration (AMR)</w:t>
      </w:r>
      <w:r w:rsidR="00F55E1E" w:rsidRPr="00905ED0">
        <w:rPr>
          <w:color w:val="auto"/>
        </w:rPr>
        <w:t>”</w:t>
      </w:r>
      <w:r w:rsidRPr="00905ED0">
        <w:rPr>
          <w:color w:val="auto"/>
        </w:rPr>
        <w:t xml:space="preserve"> or “Update </w:t>
      </w:r>
      <w:r w:rsidR="007A6E37" w:rsidRPr="00905ED0">
        <w:rPr>
          <w:color w:val="auto"/>
        </w:rPr>
        <w:t xml:space="preserve">Registered </w:t>
      </w:r>
      <w:r w:rsidRPr="00905ED0">
        <w:rPr>
          <w:color w:val="auto"/>
        </w:rPr>
        <w:t>Advance Cargo Information (CMR)</w:t>
      </w:r>
      <w:r w:rsidR="00F55E1E" w:rsidRPr="00905ED0">
        <w:rPr>
          <w:color w:val="auto"/>
        </w:rPr>
        <w:t>”</w:t>
      </w:r>
    </w:p>
    <w:p w14:paraId="6D7CE4C4" w14:textId="6A8A3533" w:rsidR="00AA424C" w:rsidRPr="00905ED0" w:rsidRDefault="001A5AF7" w:rsidP="001A5AF7">
      <w:pPr>
        <w:pStyle w:val="11"/>
        <w:rPr>
          <w:kern w:val="0"/>
        </w:rPr>
      </w:pPr>
      <w:r w:rsidRPr="00905ED0">
        <w:rPr>
          <w:kern w:val="0"/>
          <w:szCs w:val="22"/>
        </w:rPr>
        <w:t>[</w:t>
      </w:r>
      <w:r w:rsidRPr="00905ED0">
        <w:rPr>
          <w:kern w:val="0"/>
        </w:rPr>
        <w:t>2</w:t>
      </w:r>
      <w:r w:rsidRPr="00905ED0">
        <w:rPr>
          <w:kern w:val="0"/>
          <w:szCs w:val="22"/>
        </w:rPr>
        <w:t>]</w:t>
      </w:r>
      <w:r w:rsidRPr="00905ED0">
        <w:rPr>
          <w:kern w:val="0"/>
          <w:szCs w:val="22"/>
        </w:rPr>
        <w:tab/>
      </w:r>
      <w:r w:rsidR="00777339" w:rsidRPr="00905ED0">
        <w:rPr>
          <w:kern w:val="0"/>
        </w:rPr>
        <w:t>House</w:t>
      </w:r>
      <w:r w:rsidR="0075779D" w:rsidRPr="00905ED0">
        <w:rPr>
          <w:kern w:val="0"/>
        </w:rPr>
        <w:t xml:space="preserve"> B/L</w:t>
      </w:r>
    </w:p>
    <w:p w14:paraId="6B611C53" w14:textId="4BAA78C3" w:rsidR="00AA424C" w:rsidRPr="00905ED0" w:rsidRDefault="008B1FA7" w:rsidP="001A5AF7">
      <w:pPr>
        <w:pStyle w:val="2txt"/>
        <w:ind w:leftChars="644" w:left="1278" w:firstLine="357"/>
        <w:rPr>
          <w:color w:val="auto"/>
        </w:rPr>
      </w:pPr>
      <w:r w:rsidRPr="00905ED0">
        <w:rPr>
          <w:color w:val="auto"/>
        </w:rPr>
        <w:t>B/L</w:t>
      </w:r>
      <w:r w:rsidR="00F55E1E" w:rsidRPr="00905ED0">
        <w:rPr>
          <w:color w:val="auto"/>
        </w:rPr>
        <w:t>s</w:t>
      </w:r>
      <w:r w:rsidRPr="00905ED0">
        <w:rPr>
          <w:color w:val="auto"/>
        </w:rPr>
        <w:t xml:space="preserve"> registered as House B/L in AHR or </w:t>
      </w:r>
      <w:r w:rsidR="0075779D" w:rsidRPr="00905ED0">
        <w:rPr>
          <w:color w:val="auto"/>
        </w:rPr>
        <w:t>CHR</w:t>
      </w:r>
    </w:p>
    <w:p w14:paraId="0788965D" w14:textId="084B33C3" w:rsidR="00AA424C" w:rsidRPr="00905ED0" w:rsidRDefault="001A5AF7" w:rsidP="001A5AF7">
      <w:pPr>
        <w:pStyle w:val="11"/>
        <w:rPr>
          <w:kern w:val="0"/>
        </w:rPr>
      </w:pPr>
      <w:r w:rsidRPr="00905ED0">
        <w:rPr>
          <w:kern w:val="0"/>
          <w:szCs w:val="22"/>
        </w:rPr>
        <w:t>[</w:t>
      </w:r>
      <w:r w:rsidRPr="00905ED0">
        <w:rPr>
          <w:kern w:val="0"/>
        </w:rPr>
        <w:t>3</w:t>
      </w:r>
      <w:r w:rsidRPr="00905ED0">
        <w:rPr>
          <w:kern w:val="0"/>
          <w:szCs w:val="22"/>
        </w:rPr>
        <w:t>]</w:t>
      </w:r>
      <w:r w:rsidRPr="00905ED0">
        <w:rPr>
          <w:kern w:val="0"/>
          <w:szCs w:val="22"/>
        </w:rPr>
        <w:tab/>
      </w:r>
      <w:r w:rsidR="004E681B" w:rsidRPr="00905ED0">
        <w:rPr>
          <w:kern w:val="0"/>
        </w:rPr>
        <w:t>Master</w:t>
      </w:r>
      <w:r w:rsidR="0075779D" w:rsidRPr="00905ED0">
        <w:rPr>
          <w:kern w:val="0"/>
        </w:rPr>
        <w:t xml:space="preserve"> B/L</w:t>
      </w:r>
    </w:p>
    <w:p w14:paraId="1DFD2B27" w14:textId="53CF7034" w:rsidR="00AA424C" w:rsidRPr="00905ED0" w:rsidRDefault="00B65AB2" w:rsidP="001A5AF7">
      <w:pPr>
        <w:pStyle w:val="2txt"/>
        <w:ind w:leftChars="644" w:left="1278" w:firstLine="357"/>
        <w:rPr>
          <w:color w:val="auto"/>
        </w:rPr>
      </w:pPr>
      <w:r w:rsidRPr="00905ED0">
        <w:rPr>
          <w:color w:val="auto"/>
        </w:rPr>
        <w:t xml:space="preserve">Among </w:t>
      </w:r>
      <w:r w:rsidR="006557FB" w:rsidRPr="00905ED0">
        <w:rPr>
          <w:color w:val="auto"/>
        </w:rPr>
        <w:t>Ocean (Master) B/Ls, B/L</w:t>
      </w:r>
      <w:r w:rsidR="002708D4" w:rsidRPr="00905ED0">
        <w:rPr>
          <w:color w:val="auto"/>
        </w:rPr>
        <w:t>s</w:t>
      </w:r>
      <w:r w:rsidR="006557FB" w:rsidRPr="00905ED0">
        <w:rPr>
          <w:color w:val="auto"/>
        </w:rPr>
        <w:t xml:space="preserve"> that </w:t>
      </w:r>
      <w:r w:rsidR="002708D4" w:rsidRPr="00905ED0">
        <w:rPr>
          <w:color w:val="auto"/>
        </w:rPr>
        <w:t>are</w:t>
      </w:r>
      <w:r w:rsidR="006557FB" w:rsidRPr="00905ED0">
        <w:rPr>
          <w:color w:val="auto"/>
        </w:rPr>
        <w:t xml:space="preserve"> linked to House B/L</w:t>
      </w:r>
      <w:r w:rsidR="002708D4" w:rsidRPr="00905ED0">
        <w:rPr>
          <w:color w:val="auto"/>
        </w:rPr>
        <w:t>s</w:t>
      </w:r>
      <w:r w:rsidR="006557FB" w:rsidRPr="00905ED0">
        <w:rPr>
          <w:color w:val="auto"/>
        </w:rPr>
        <w:t xml:space="preserve"> or B/L</w:t>
      </w:r>
      <w:r w:rsidR="002708D4" w:rsidRPr="00905ED0">
        <w:rPr>
          <w:color w:val="auto"/>
        </w:rPr>
        <w:t>s</w:t>
      </w:r>
      <w:r w:rsidR="006557FB" w:rsidRPr="00905ED0">
        <w:rPr>
          <w:color w:val="auto"/>
        </w:rPr>
        <w:t xml:space="preserve"> with “M” entered in Master B/L Identification</w:t>
      </w:r>
    </w:p>
    <w:p w14:paraId="65A861AE" w14:textId="4B8B0A94" w:rsidR="00802DB3" w:rsidRPr="00905ED0" w:rsidRDefault="001A5AF7" w:rsidP="006D0998">
      <w:pPr>
        <w:autoSpaceDE w:val="0"/>
        <w:autoSpaceDN w:val="0"/>
        <w:adjustRightInd/>
        <w:ind w:leftChars="199" w:left="806" w:hangingChars="207" w:hanging="411"/>
        <w:jc w:val="both"/>
        <w:rPr>
          <w:rFonts w:ascii="Arial" w:hAnsi="Arial" w:cs="Arial"/>
          <w:kern w:val="0"/>
        </w:rPr>
      </w:pPr>
      <w:r w:rsidRPr="00905ED0">
        <w:rPr>
          <w:rFonts w:ascii="Arial" w:hAnsi="Arial" w:cs="Arial"/>
        </w:rPr>
        <w:t xml:space="preserve">(*4) </w:t>
      </w:r>
      <w:r w:rsidR="00A87B09" w:rsidRPr="00905ED0">
        <w:rPr>
          <w:rFonts w:ascii="Arial" w:hAnsi="Arial" w:cs="Arial"/>
          <w:kern w:val="0"/>
        </w:rPr>
        <w:t>Re-filing through AHR or CHR</w:t>
      </w:r>
      <w:r w:rsidR="005A1DBB" w:rsidRPr="00905ED0">
        <w:rPr>
          <w:rFonts w:ascii="Arial" w:hAnsi="Arial" w:cs="Arial"/>
          <w:kern w:val="0"/>
        </w:rPr>
        <w:t xml:space="preserve"> </w:t>
      </w:r>
      <w:r w:rsidR="00A87B09" w:rsidRPr="00905ED0">
        <w:rPr>
          <w:rFonts w:ascii="Arial" w:hAnsi="Arial" w:cs="Arial"/>
          <w:kern w:val="0"/>
        </w:rPr>
        <w:t>is</w:t>
      </w:r>
      <w:r w:rsidR="00A538E6" w:rsidRPr="00905ED0">
        <w:rPr>
          <w:rFonts w:ascii="Arial" w:hAnsi="Arial" w:cs="Arial"/>
          <w:kern w:val="0"/>
        </w:rPr>
        <w:t xml:space="preserve"> </w:t>
      </w:r>
      <w:r w:rsidR="00A87B09" w:rsidRPr="00905ED0">
        <w:rPr>
          <w:rFonts w:ascii="Arial" w:hAnsi="Arial" w:cs="Arial"/>
          <w:kern w:val="0"/>
        </w:rPr>
        <w:t>required when some items in vessel information o</w:t>
      </w:r>
      <w:r w:rsidR="003304B8" w:rsidRPr="00905ED0">
        <w:rPr>
          <w:rFonts w:ascii="Arial" w:hAnsi="Arial" w:cs="Arial"/>
          <w:kern w:val="0"/>
        </w:rPr>
        <w:t>f</w:t>
      </w:r>
      <w:r w:rsidR="00A87B09" w:rsidRPr="00905ED0">
        <w:rPr>
          <w:rFonts w:ascii="Arial" w:hAnsi="Arial" w:cs="Arial"/>
          <w:kern w:val="0"/>
        </w:rPr>
        <w:t xml:space="preserve"> registered </w:t>
      </w:r>
      <w:r w:rsidR="00E11906" w:rsidRPr="00905ED0">
        <w:rPr>
          <w:rFonts w:ascii="Arial" w:hAnsi="Arial" w:cs="Arial"/>
          <w:kern w:val="0"/>
        </w:rPr>
        <w:t xml:space="preserve">House </w:t>
      </w:r>
      <w:r w:rsidR="00A87B09" w:rsidRPr="00905ED0">
        <w:rPr>
          <w:rFonts w:ascii="Arial" w:hAnsi="Arial" w:cs="Arial"/>
          <w:kern w:val="0"/>
        </w:rPr>
        <w:t>B/L</w:t>
      </w:r>
      <w:r w:rsidR="00E11906" w:rsidRPr="00905ED0">
        <w:rPr>
          <w:rFonts w:ascii="Arial" w:hAnsi="Arial" w:cs="Arial"/>
          <w:kern w:val="0"/>
        </w:rPr>
        <w:t>s</w:t>
      </w:r>
      <w:r w:rsidR="00A87B09" w:rsidRPr="00905ED0">
        <w:rPr>
          <w:rFonts w:ascii="Arial" w:hAnsi="Arial" w:cs="Arial"/>
          <w:kern w:val="0"/>
        </w:rPr>
        <w:t xml:space="preserve"> are corrected.</w:t>
      </w:r>
      <w:r w:rsidR="001D01CF" w:rsidRPr="00905ED0">
        <w:rPr>
          <w:rFonts w:ascii="Arial" w:hAnsi="Arial" w:cs="Arial"/>
          <w:kern w:val="0"/>
        </w:rPr>
        <w:br/>
      </w:r>
      <w:r w:rsidR="00EB2FAA" w:rsidRPr="00905ED0">
        <w:rPr>
          <w:rFonts w:ascii="Arial" w:hAnsi="Arial" w:cs="Arial"/>
          <w:kern w:val="0"/>
        </w:rPr>
        <w:t xml:space="preserve">When </w:t>
      </w:r>
      <w:r w:rsidR="00531677" w:rsidRPr="00905ED0">
        <w:rPr>
          <w:rFonts w:ascii="Arial" w:hAnsi="Arial" w:cs="Arial"/>
          <w:kern w:val="0"/>
        </w:rPr>
        <w:t>“Departure Time Registration (ATD)”</w:t>
      </w:r>
      <w:r w:rsidR="00EB2FAA" w:rsidRPr="00905ED0">
        <w:rPr>
          <w:rFonts w:ascii="Arial" w:hAnsi="Arial" w:cs="Arial"/>
          <w:kern w:val="0"/>
        </w:rPr>
        <w:t xml:space="preserve"> is NOT completed for the vessel information after correction, AHR or </w:t>
      </w:r>
      <w:r w:rsidR="005A1DBB" w:rsidRPr="00905ED0">
        <w:rPr>
          <w:rFonts w:ascii="Arial" w:hAnsi="Arial" w:cs="Arial"/>
          <w:kern w:val="0"/>
        </w:rPr>
        <w:t>“Update Registered Vessel Information for Advance Filing</w:t>
      </w:r>
      <w:r w:rsidR="005A1DBB" w:rsidRPr="00905ED0" w:rsidDel="00CA0EFB">
        <w:rPr>
          <w:rFonts w:ascii="Arial" w:hAnsi="Arial" w:cs="Arial"/>
          <w:kern w:val="0"/>
        </w:rPr>
        <w:t xml:space="preserve"> </w:t>
      </w:r>
      <w:r w:rsidR="005A1DBB" w:rsidRPr="00905ED0">
        <w:rPr>
          <w:rFonts w:ascii="Arial" w:hAnsi="Arial" w:cs="Arial"/>
          <w:kern w:val="0"/>
        </w:rPr>
        <w:t>(Blanket) (CMV)”</w:t>
      </w:r>
      <w:r w:rsidR="00EB2FAA" w:rsidRPr="00905ED0">
        <w:rPr>
          <w:rFonts w:ascii="Arial" w:hAnsi="Arial" w:cs="Arial"/>
          <w:kern w:val="0"/>
        </w:rPr>
        <w:t xml:space="preserve"> is available for Re-filing.</w:t>
      </w:r>
      <w:r w:rsidR="00A87B09" w:rsidRPr="00905ED0">
        <w:rPr>
          <w:rFonts w:ascii="Arial" w:hAnsi="Arial" w:cs="Arial"/>
          <w:kern w:val="0"/>
        </w:rPr>
        <w:br/>
      </w:r>
      <w:r w:rsidR="00DE23BD" w:rsidRPr="00905ED0">
        <w:rPr>
          <w:rFonts w:ascii="Arial" w:hAnsi="Arial" w:cs="Arial"/>
          <w:kern w:val="0"/>
        </w:rPr>
        <w:t xml:space="preserve">When </w:t>
      </w:r>
      <w:r w:rsidR="00A87B09" w:rsidRPr="00905ED0">
        <w:rPr>
          <w:rFonts w:ascii="Arial" w:hAnsi="Arial" w:cs="Arial"/>
          <w:kern w:val="0"/>
        </w:rPr>
        <w:t>ATD is completed for the vessel information after correction</w:t>
      </w:r>
      <w:r w:rsidR="00DE23BD" w:rsidRPr="00905ED0">
        <w:rPr>
          <w:rFonts w:ascii="Arial" w:hAnsi="Arial" w:cs="Arial"/>
          <w:kern w:val="0"/>
        </w:rPr>
        <w:t>, CHR or CMV is available</w:t>
      </w:r>
      <w:r w:rsidR="00EB2FAA" w:rsidRPr="00905ED0">
        <w:rPr>
          <w:rFonts w:ascii="Arial" w:hAnsi="Arial" w:cs="Arial"/>
          <w:kern w:val="0"/>
        </w:rPr>
        <w:t xml:space="preserve"> for Re-filing</w:t>
      </w:r>
      <w:r w:rsidR="00A87B09" w:rsidRPr="00905ED0">
        <w:rPr>
          <w:rFonts w:ascii="Arial" w:hAnsi="Arial" w:cs="Arial"/>
          <w:kern w:val="0"/>
        </w:rPr>
        <w:t>.</w:t>
      </w:r>
    </w:p>
    <w:p w14:paraId="786573C1" w14:textId="77777777" w:rsidR="00D764D2" w:rsidRPr="00905ED0" w:rsidRDefault="00D764D2" w:rsidP="00802DB3">
      <w:pPr>
        <w:overflowPunct w:val="0"/>
        <w:autoSpaceDE w:val="0"/>
        <w:autoSpaceDN w:val="0"/>
        <w:ind w:leftChars="201" w:left="711" w:hangingChars="157" w:hanging="312"/>
        <w:jc w:val="both"/>
        <w:rPr>
          <w:rFonts w:ascii="Arial" w:hAnsi="Arial" w:cs="Arial"/>
          <w:kern w:val="0"/>
        </w:rPr>
      </w:pPr>
    </w:p>
    <w:p w14:paraId="6716AC1F" w14:textId="632A3F1B" w:rsidR="00D764D2" w:rsidRPr="00905ED0" w:rsidRDefault="0045214C" w:rsidP="001D01CF">
      <w:pPr>
        <w:pStyle w:val="m1"/>
        <w:rPr>
          <w:color w:val="auto"/>
        </w:rPr>
      </w:pPr>
      <w:r w:rsidRPr="00905ED0">
        <w:rPr>
          <w:color w:val="auto"/>
        </w:rPr>
        <w:t xml:space="preserve">2. </w:t>
      </w:r>
      <w:r w:rsidR="001D01CF" w:rsidRPr="00905ED0">
        <w:rPr>
          <w:color w:val="auto"/>
        </w:rPr>
        <w:t xml:space="preserve"> </w:t>
      </w:r>
      <w:r w:rsidR="00B65AB2" w:rsidRPr="00905ED0">
        <w:rPr>
          <w:color w:val="auto"/>
        </w:rPr>
        <w:t>Filer</w:t>
      </w:r>
    </w:p>
    <w:p w14:paraId="6BD60896" w14:textId="7A7DB0E9" w:rsidR="00D764D2" w:rsidRPr="00905ED0" w:rsidRDefault="0075779D" w:rsidP="001D01CF">
      <w:pPr>
        <w:pStyle w:val="txt"/>
        <w:rPr>
          <w:kern w:val="0"/>
        </w:rPr>
      </w:pPr>
      <w:r w:rsidRPr="00905ED0">
        <w:rPr>
          <w:kern w:val="0"/>
        </w:rPr>
        <w:t>NVOCC</w:t>
      </w:r>
    </w:p>
    <w:p w14:paraId="0D144ED8" w14:textId="77777777" w:rsidR="00D764D2" w:rsidRPr="00905ED0" w:rsidRDefault="00D764D2" w:rsidP="00EB67E7">
      <w:pPr>
        <w:overflowPunct w:val="0"/>
        <w:autoSpaceDE w:val="0"/>
        <w:autoSpaceDN w:val="0"/>
        <w:jc w:val="both"/>
        <w:rPr>
          <w:rFonts w:ascii="Arial" w:hAnsi="Arial" w:cs="Arial"/>
          <w:kern w:val="0"/>
        </w:rPr>
      </w:pPr>
    </w:p>
    <w:p w14:paraId="5F215AC1" w14:textId="62FB18C1" w:rsidR="00D764D2" w:rsidRPr="00905ED0" w:rsidRDefault="0045214C" w:rsidP="0045214C">
      <w:pPr>
        <w:overflowPunct w:val="0"/>
        <w:autoSpaceDE w:val="0"/>
        <w:autoSpaceDN w:val="0"/>
        <w:jc w:val="both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 xml:space="preserve">3. </w:t>
      </w:r>
      <w:r w:rsidR="001D01CF" w:rsidRPr="00905ED0">
        <w:rPr>
          <w:rFonts w:ascii="Arial" w:hAnsi="Arial" w:cs="Arial"/>
          <w:kern w:val="0"/>
        </w:rPr>
        <w:t xml:space="preserve"> </w:t>
      </w:r>
      <w:r w:rsidR="00E6203D" w:rsidRPr="00905ED0">
        <w:rPr>
          <w:rFonts w:ascii="Arial" w:hAnsi="Arial" w:cs="Arial"/>
          <w:kern w:val="0"/>
        </w:rPr>
        <w:t>Limits</w:t>
      </w:r>
    </w:p>
    <w:p w14:paraId="1DA3975A" w14:textId="5BBD2DC4" w:rsidR="004558F9" w:rsidRPr="00905ED0" w:rsidRDefault="001D01CF" w:rsidP="001D01CF">
      <w:pPr>
        <w:pStyle w:val="11"/>
        <w:ind w:left="85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1E7785" w:rsidRPr="00905ED0">
        <w:rPr>
          <w:kern w:val="0"/>
        </w:rPr>
        <w:t xml:space="preserve">Up to 99 House B/Ls can be </w:t>
      </w:r>
      <w:r w:rsidR="00D35FAE" w:rsidRPr="00905ED0">
        <w:rPr>
          <w:kern w:val="0"/>
        </w:rPr>
        <w:t>covered under</w:t>
      </w:r>
      <w:r w:rsidR="00ED5156" w:rsidRPr="00905ED0">
        <w:rPr>
          <w:kern w:val="0"/>
        </w:rPr>
        <w:t xml:space="preserve"> a single </w:t>
      </w:r>
      <w:r w:rsidR="004E681B" w:rsidRPr="00905ED0">
        <w:rPr>
          <w:kern w:val="0"/>
        </w:rPr>
        <w:t>Master</w:t>
      </w:r>
      <w:r w:rsidR="0075779D" w:rsidRPr="00905ED0">
        <w:rPr>
          <w:kern w:val="0"/>
        </w:rPr>
        <w:t xml:space="preserve"> B/L</w:t>
      </w:r>
      <w:r w:rsidR="00ED5156" w:rsidRPr="00905ED0">
        <w:rPr>
          <w:kern w:val="0"/>
        </w:rPr>
        <w:t>.</w:t>
      </w:r>
    </w:p>
    <w:p w14:paraId="27F20720" w14:textId="22D7E227" w:rsidR="000A5E07" w:rsidRPr="00905ED0" w:rsidRDefault="001D01CF" w:rsidP="001D01CF">
      <w:pPr>
        <w:pStyle w:val="11"/>
        <w:ind w:left="85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5F7E5E" w:rsidRPr="00905ED0">
        <w:rPr>
          <w:kern w:val="0"/>
        </w:rPr>
        <w:t xml:space="preserve">Up to </w:t>
      </w:r>
      <w:r w:rsidR="00B64CB4" w:rsidRPr="00905ED0">
        <w:rPr>
          <w:kern w:val="0"/>
        </w:rPr>
        <w:t xml:space="preserve">200 </w:t>
      </w:r>
      <w:r w:rsidR="005F7E5E" w:rsidRPr="00905ED0">
        <w:rPr>
          <w:kern w:val="0"/>
        </w:rPr>
        <w:t xml:space="preserve">container numbers can be </w:t>
      </w:r>
      <w:r w:rsidR="00466416" w:rsidRPr="00905ED0">
        <w:rPr>
          <w:kern w:val="0"/>
        </w:rPr>
        <w:t>specified</w:t>
      </w:r>
      <w:r w:rsidR="005F7E5E" w:rsidRPr="00905ED0">
        <w:rPr>
          <w:kern w:val="0"/>
        </w:rPr>
        <w:t xml:space="preserve"> under a single </w:t>
      </w:r>
      <w:r w:rsidR="00777339" w:rsidRPr="00905ED0">
        <w:rPr>
          <w:kern w:val="0"/>
        </w:rPr>
        <w:t>House</w:t>
      </w:r>
      <w:r w:rsidR="0075779D" w:rsidRPr="00905ED0">
        <w:rPr>
          <w:kern w:val="0"/>
        </w:rPr>
        <w:t xml:space="preserve"> B/L</w:t>
      </w:r>
      <w:r w:rsidR="005F7E5E" w:rsidRPr="00905ED0">
        <w:rPr>
          <w:kern w:val="0"/>
        </w:rPr>
        <w:t>.</w:t>
      </w:r>
    </w:p>
    <w:p w14:paraId="0B082FA5" w14:textId="4E2D0ECC" w:rsidR="000A5E07" w:rsidRPr="00905ED0" w:rsidRDefault="001D01CF" w:rsidP="001D01CF">
      <w:pPr>
        <w:pStyle w:val="11"/>
        <w:ind w:left="851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5F7E5E" w:rsidRPr="00905ED0">
        <w:rPr>
          <w:kern w:val="0"/>
        </w:rPr>
        <w:t>Up to</w:t>
      </w:r>
      <w:r w:rsidR="00DB7FC4" w:rsidRPr="00905ED0">
        <w:rPr>
          <w:kern w:val="0"/>
        </w:rPr>
        <w:t xml:space="preserve"> </w:t>
      </w:r>
      <w:r w:rsidR="00B64CB4" w:rsidRPr="00905ED0">
        <w:rPr>
          <w:kern w:val="0"/>
        </w:rPr>
        <w:t xml:space="preserve">200 </w:t>
      </w:r>
      <w:r w:rsidR="005F7E5E" w:rsidRPr="00905ED0">
        <w:rPr>
          <w:kern w:val="0"/>
        </w:rPr>
        <w:t>container numbers can be covered in a single procedure.</w:t>
      </w:r>
    </w:p>
    <w:p w14:paraId="54187853" w14:textId="441D619F" w:rsidR="00F93A9E" w:rsidRPr="00905ED0" w:rsidRDefault="001D01CF" w:rsidP="001D01CF">
      <w:pPr>
        <w:pStyle w:val="11"/>
        <w:ind w:left="851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F93A9E" w:rsidRPr="00905ED0">
        <w:rPr>
          <w:kern w:val="0"/>
        </w:rPr>
        <w:t xml:space="preserve">Up to </w:t>
      </w:r>
      <w:r w:rsidR="00B64CB4" w:rsidRPr="00905ED0">
        <w:rPr>
          <w:kern w:val="0"/>
        </w:rPr>
        <w:t>99</w:t>
      </w:r>
      <w:r w:rsidR="00F93A9E" w:rsidRPr="00905ED0">
        <w:rPr>
          <w:kern w:val="0"/>
        </w:rPr>
        <w:t>9,999 House B/Ls can be registered in a single vessel information.</w:t>
      </w:r>
    </w:p>
    <w:p w14:paraId="49CCE883" w14:textId="1E3B62A0" w:rsidR="00F93A9E" w:rsidRPr="00905ED0" w:rsidRDefault="001D01CF" w:rsidP="001D01CF">
      <w:pPr>
        <w:pStyle w:val="11"/>
        <w:ind w:left="851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F93A9E" w:rsidRPr="00905ED0">
        <w:rPr>
          <w:kern w:val="0"/>
        </w:rPr>
        <w:t>Up to 999 times correction is allowed for a single B/L.</w:t>
      </w:r>
    </w:p>
    <w:p w14:paraId="5500B3B1" w14:textId="77777777" w:rsidR="00D764D2" w:rsidRPr="00905ED0" w:rsidRDefault="00D764D2" w:rsidP="00EB67E7">
      <w:pPr>
        <w:overflowPunct w:val="0"/>
        <w:autoSpaceDE w:val="0"/>
        <w:autoSpaceDN w:val="0"/>
        <w:jc w:val="both"/>
        <w:rPr>
          <w:rFonts w:ascii="Arial" w:hAnsi="Arial" w:cs="Arial"/>
          <w:kern w:val="0"/>
        </w:rPr>
      </w:pPr>
    </w:p>
    <w:p w14:paraId="16FA7FCB" w14:textId="1128FC0E" w:rsidR="00D764D2" w:rsidRPr="00905ED0" w:rsidRDefault="004E681B" w:rsidP="001D01CF">
      <w:pPr>
        <w:pStyle w:val="m1"/>
        <w:rPr>
          <w:color w:val="auto"/>
        </w:rPr>
      </w:pPr>
      <w:r w:rsidRPr="00905ED0">
        <w:rPr>
          <w:color w:val="auto"/>
        </w:rPr>
        <w:t>4.</w:t>
      </w:r>
      <w:r w:rsidR="001D01CF" w:rsidRPr="00905ED0">
        <w:rPr>
          <w:color w:val="auto"/>
        </w:rPr>
        <w:t xml:space="preserve"> </w:t>
      </w:r>
      <w:r w:rsidRPr="00905ED0">
        <w:rPr>
          <w:color w:val="auto"/>
        </w:rPr>
        <w:t xml:space="preserve"> </w:t>
      </w:r>
      <w:r w:rsidR="00A07EF3" w:rsidRPr="00905ED0">
        <w:rPr>
          <w:color w:val="auto"/>
        </w:rPr>
        <w:t>Input Conditions</w:t>
      </w:r>
    </w:p>
    <w:p w14:paraId="23055734" w14:textId="03F7D505" w:rsidR="004079C2" w:rsidRPr="00905ED0" w:rsidRDefault="004E681B" w:rsidP="001D01CF">
      <w:pPr>
        <w:pStyle w:val="12"/>
        <w:rPr>
          <w:color w:val="auto"/>
        </w:rPr>
      </w:pPr>
      <w:r w:rsidRPr="00905ED0">
        <w:rPr>
          <w:color w:val="auto"/>
        </w:rPr>
        <w:t xml:space="preserve">(1) </w:t>
      </w:r>
      <w:r w:rsidR="001D01CF" w:rsidRPr="00905ED0">
        <w:rPr>
          <w:color w:val="auto"/>
        </w:rPr>
        <w:t xml:space="preserve"> </w:t>
      </w:r>
      <w:r w:rsidR="00B65AB2" w:rsidRPr="00905ED0">
        <w:rPr>
          <w:color w:val="auto"/>
        </w:rPr>
        <w:t>Filer</w:t>
      </w:r>
      <w:r w:rsidR="00D3128B" w:rsidRPr="00905ED0">
        <w:rPr>
          <w:color w:val="auto"/>
        </w:rPr>
        <w:t xml:space="preserve"> verification</w:t>
      </w:r>
    </w:p>
    <w:p w14:paraId="4F76DAEE" w14:textId="34CF1852" w:rsidR="00D764D2" w:rsidRPr="00905ED0" w:rsidRDefault="00BB6F21" w:rsidP="001D01CF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 xml:space="preserve">Filer is a user </w:t>
      </w:r>
      <w:r w:rsidR="00237E08" w:rsidRPr="00905ED0">
        <w:rPr>
          <w:color w:val="auto"/>
        </w:rPr>
        <w:t>already registered in the system.</w:t>
      </w:r>
    </w:p>
    <w:p w14:paraId="288292EB" w14:textId="5A3CA0F3" w:rsidR="00F85E63" w:rsidRPr="00905ED0" w:rsidRDefault="00AF6C11" w:rsidP="001D01CF">
      <w:pPr>
        <w:pStyle w:val="12"/>
        <w:rPr>
          <w:color w:val="auto"/>
        </w:rPr>
      </w:pPr>
      <w:r w:rsidRPr="00905ED0">
        <w:rPr>
          <w:color w:val="auto"/>
        </w:rPr>
        <w:t xml:space="preserve">(2) </w:t>
      </w:r>
      <w:r w:rsidR="001D01CF" w:rsidRPr="00905ED0">
        <w:rPr>
          <w:color w:val="auto"/>
        </w:rPr>
        <w:t xml:space="preserve"> </w:t>
      </w:r>
      <w:r w:rsidR="006170C4" w:rsidRPr="00905ED0">
        <w:rPr>
          <w:color w:val="auto"/>
        </w:rPr>
        <w:t>Input</w:t>
      </w:r>
      <w:r w:rsidR="00992916" w:rsidRPr="00905ED0">
        <w:rPr>
          <w:color w:val="auto"/>
        </w:rPr>
        <w:t xml:space="preserve"> field verification</w:t>
      </w:r>
    </w:p>
    <w:p w14:paraId="344B08A1" w14:textId="72A82AB5" w:rsidR="00F85E63" w:rsidRPr="00905ED0" w:rsidRDefault="00992916" w:rsidP="001D01CF">
      <w:pPr>
        <w:pStyle w:val="Aff3"/>
        <w:rPr>
          <w:kern w:val="0"/>
        </w:rPr>
      </w:pPr>
      <w:r w:rsidRPr="00905ED0">
        <w:rPr>
          <w:kern w:val="0"/>
        </w:rPr>
        <w:t>(A)</w:t>
      </w:r>
      <w:r w:rsidR="001D01CF" w:rsidRPr="00905ED0">
        <w:rPr>
          <w:kern w:val="0"/>
        </w:rPr>
        <w:t xml:space="preserve"> </w:t>
      </w:r>
      <w:r w:rsidRPr="00905ED0">
        <w:rPr>
          <w:kern w:val="0"/>
        </w:rPr>
        <w:t xml:space="preserve"> </w:t>
      </w:r>
      <w:r w:rsidR="00782F27" w:rsidRPr="00905ED0">
        <w:rPr>
          <w:kern w:val="0"/>
        </w:rPr>
        <w:t>Individual</w:t>
      </w:r>
      <w:r w:rsidRPr="00905ED0">
        <w:rPr>
          <w:kern w:val="0"/>
        </w:rPr>
        <w:t xml:space="preserve"> field verification</w:t>
      </w:r>
    </w:p>
    <w:p w14:paraId="3D96D85D" w14:textId="243EC1E1" w:rsidR="00F85E63" w:rsidRPr="00905ED0" w:rsidRDefault="007862CD" w:rsidP="001D01CF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 xml:space="preserve">See “List of </w:t>
      </w:r>
      <w:r w:rsidR="006170C4" w:rsidRPr="00905ED0">
        <w:rPr>
          <w:color w:val="auto"/>
        </w:rPr>
        <w:t>Input</w:t>
      </w:r>
      <w:r w:rsidRPr="00905ED0">
        <w:rPr>
          <w:color w:val="auto"/>
        </w:rPr>
        <w:t xml:space="preserve"> Fields”.</w:t>
      </w:r>
    </w:p>
    <w:p w14:paraId="5EF73363" w14:textId="73B19A20" w:rsidR="00F85E63" w:rsidRPr="00905ED0" w:rsidRDefault="00992916" w:rsidP="001D01CF">
      <w:pPr>
        <w:pStyle w:val="Aff3"/>
        <w:rPr>
          <w:kern w:val="0"/>
        </w:rPr>
      </w:pPr>
      <w:r w:rsidRPr="00905ED0">
        <w:rPr>
          <w:kern w:val="0"/>
        </w:rPr>
        <w:t>(</w:t>
      </w:r>
      <w:r w:rsidR="00A93194" w:rsidRPr="00905ED0">
        <w:rPr>
          <w:kern w:val="0"/>
        </w:rPr>
        <w:t>B</w:t>
      </w:r>
      <w:r w:rsidRPr="00905ED0">
        <w:rPr>
          <w:kern w:val="0"/>
        </w:rPr>
        <w:t>)</w:t>
      </w:r>
      <w:r w:rsidR="001D01CF" w:rsidRPr="00905ED0">
        <w:rPr>
          <w:kern w:val="0"/>
        </w:rPr>
        <w:t xml:space="preserve"> </w:t>
      </w:r>
      <w:r w:rsidRPr="00905ED0">
        <w:rPr>
          <w:kern w:val="0"/>
        </w:rPr>
        <w:t xml:space="preserve"> Data linkage verification</w:t>
      </w:r>
    </w:p>
    <w:p w14:paraId="4C7B415E" w14:textId="7DB65BFE" w:rsidR="00F85E63" w:rsidRPr="00905ED0" w:rsidRDefault="007862CD" w:rsidP="001D01CF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 xml:space="preserve">See “List of </w:t>
      </w:r>
      <w:r w:rsidR="006170C4" w:rsidRPr="00905ED0">
        <w:rPr>
          <w:color w:val="auto"/>
        </w:rPr>
        <w:t>Input</w:t>
      </w:r>
      <w:r w:rsidRPr="00905ED0">
        <w:rPr>
          <w:color w:val="auto"/>
        </w:rPr>
        <w:t xml:space="preserve"> Fields”.</w:t>
      </w:r>
    </w:p>
    <w:p w14:paraId="2F879C46" w14:textId="1080A8A9" w:rsidR="00D764D2" w:rsidRPr="00905ED0" w:rsidRDefault="00A93194" w:rsidP="001D01CF">
      <w:pPr>
        <w:pStyle w:val="12"/>
        <w:rPr>
          <w:color w:val="auto"/>
        </w:rPr>
      </w:pPr>
      <w:r w:rsidRPr="00905ED0">
        <w:rPr>
          <w:color w:val="auto"/>
        </w:rPr>
        <w:t xml:space="preserve">(3) </w:t>
      </w:r>
      <w:r w:rsidR="001D01CF" w:rsidRPr="00905ED0">
        <w:rPr>
          <w:color w:val="auto"/>
        </w:rPr>
        <w:t xml:space="preserve"> </w:t>
      </w:r>
      <w:r w:rsidR="00992916" w:rsidRPr="00905ED0">
        <w:rPr>
          <w:color w:val="auto"/>
        </w:rPr>
        <w:t>Vessel database verification</w:t>
      </w:r>
    </w:p>
    <w:p w14:paraId="0082FD34" w14:textId="1A60B99D" w:rsidR="007C2E70" w:rsidRPr="00905ED0" w:rsidRDefault="007E68EE" w:rsidP="001D01CF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 xml:space="preserve">In order to omit entry of </w:t>
      </w:r>
      <w:r w:rsidR="00942D40" w:rsidRPr="00905ED0">
        <w:rPr>
          <w:color w:val="auto"/>
        </w:rPr>
        <w:t xml:space="preserve">Laden Vessel Name </w:t>
      </w:r>
      <w:r w:rsidR="00F93A9E" w:rsidRPr="00905ED0">
        <w:rPr>
          <w:color w:val="auto"/>
        </w:rPr>
        <w:t xml:space="preserve">and </w:t>
      </w:r>
      <w:r w:rsidR="00942D40" w:rsidRPr="00905ED0">
        <w:rPr>
          <w:color w:val="auto"/>
        </w:rPr>
        <w:t>Nationality Code of Vessel, “</w:t>
      </w:r>
      <w:r w:rsidR="00BB6F21" w:rsidRPr="00905ED0">
        <w:rPr>
          <w:color w:val="auto"/>
        </w:rPr>
        <w:t xml:space="preserve">General </w:t>
      </w:r>
      <w:r w:rsidR="00942D40" w:rsidRPr="00905ED0">
        <w:rPr>
          <w:color w:val="auto"/>
        </w:rPr>
        <w:t>Vessel Information Registration (VBX)</w:t>
      </w:r>
      <w:r w:rsidRPr="00905ED0">
        <w:rPr>
          <w:color w:val="auto"/>
        </w:rPr>
        <w:t>”</w:t>
      </w:r>
      <w:r w:rsidR="00B64CB4" w:rsidRPr="00905ED0">
        <w:rPr>
          <w:color w:val="auto"/>
        </w:rPr>
        <w:t xml:space="preserve"> or “General Vessel Information </w:t>
      </w:r>
      <w:r w:rsidR="007D21A0" w:rsidRPr="00905ED0">
        <w:rPr>
          <w:color w:val="auto"/>
        </w:rPr>
        <w:t xml:space="preserve">Registration (Web) </w:t>
      </w:r>
      <w:r w:rsidR="00B64CB4" w:rsidRPr="00905ED0">
        <w:rPr>
          <w:color w:val="auto"/>
        </w:rPr>
        <w:t>(WBX)”</w:t>
      </w:r>
      <w:r w:rsidR="00942D40" w:rsidRPr="00905ED0">
        <w:rPr>
          <w:color w:val="auto"/>
        </w:rPr>
        <w:t xml:space="preserve"> for the </w:t>
      </w:r>
      <w:r w:rsidR="007D21A0" w:rsidRPr="00905ED0">
        <w:rPr>
          <w:color w:val="auto"/>
        </w:rPr>
        <w:t xml:space="preserve">entered </w:t>
      </w:r>
      <w:r w:rsidR="00942D40" w:rsidRPr="00905ED0">
        <w:rPr>
          <w:color w:val="auto"/>
        </w:rPr>
        <w:t xml:space="preserve">Vessel Code </w:t>
      </w:r>
      <w:r w:rsidRPr="00905ED0">
        <w:rPr>
          <w:color w:val="auto"/>
        </w:rPr>
        <w:t>must</w:t>
      </w:r>
      <w:r w:rsidR="00A93194" w:rsidRPr="00905ED0">
        <w:rPr>
          <w:color w:val="auto"/>
        </w:rPr>
        <w:t xml:space="preserve"> be</w:t>
      </w:r>
      <w:r w:rsidR="00942D40" w:rsidRPr="00905ED0">
        <w:rPr>
          <w:color w:val="auto"/>
        </w:rPr>
        <w:t xml:space="preserve"> </w:t>
      </w:r>
      <w:r w:rsidR="008E4B02" w:rsidRPr="00905ED0">
        <w:rPr>
          <w:color w:val="auto"/>
        </w:rPr>
        <w:t>completed</w:t>
      </w:r>
      <w:r w:rsidR="00942D40" w:rsidRPr="00905ED0">
        <w:rPr>
          <w:color w:val="auto"/>
        </w:rPr>
        <w:t>.</w:t>
      </w:r>
    </w:p>
    <w:p w14:paraId="3C386A37" w14:textId="77D87EE0" w:rsidR="005C5AB9" w:rsidRPr="00905ED0" w:rsidRDefault="00942D40" w:rsidP="001D01CF">
      <w:pPr>
        <w:pStyle w:val="12"/>
        <w:rPr>
          <w:color w:val="auto"/>
        </w:rPr>
      </w:pPr>
      <w:r w:rsidRPr="00905ED0">
        <w:rPr>
          <w:color w:val="auto"/>
        </w:rPr>
        <w:t xml:space="preserve">(4) </w:t>
      </w:r>
      <w:r w:rsidR="001D01CF" w:rsidRPr="00905ED0">
        <w:rPr>
          <w:color w:val="auto"/>
        </w:rPr>
        <w:t xml:space="preserve"> A</w:t>
      </w:r>
      <w:r w:rsidRPr="00905ED0">
        <w:rPr>
          <w:color w:val="auto"/>
        </w:rPr>
        <w:t>dvance cargo information database</w:t>
      </w:r>
      <w:r w:rsidR="001D01CF" w:rsidRPr="00905ED0">
        <w:rPr>
          <w:color w:val="auto"/>
        </w:rPr>
        <w:t xml:space="preserve"> verification</w:t>
      </w:r>
    </w:p>
    <w:p w14:paraId="5B4F8DE8" w14:textId="588F1B90" w:rsidR="009D723E" w:rsidRPr="00905ED0" w:rsidRDefault="00942D40" w:rsidP="001D01CF">
      <w:pPr>
        <w:pStyle w:val="Aff3"/>
        <w:rPr>
          <w:kern w:val="0"/>
        </w:rPr>
      </w:pPr>
      <w:r w:rsidRPr="00905ED0">
        <w:rPr>
          <w:kern w:val="0"/>
        </w:rPr>
        <w:t>(A)</w:t>
      </w:r>
      <w:r w:rsidR="001D01CF" w:rsidRPr="00905ED0">
        <w:rPr>
          <w:kern w:val="0"/>
        </w:rPr>
        <w:t xml:space="preserve"> </w:t>
      </w:r>
      <w:r w:rsidRPr="00905ED0">
        <w:rPr>
          <w:kern w:val="0"/>
        </w:rPr>
        <w:t xml:space="preserve"> </w:t>
      </w:r>
      <w:r w:rsidR="009D723E" w:rsidRPr="00905ED0">
        <w:rPr>
          <w:kern w:val="0"/>
        </w:rPr>
        <w:t>House B/L verification</w:t>
      </w:r>
    </w:p>
    <w:p w14:paraId="1603DEFE" w14:textId="2710CF56" w:rsidR="009D723E" w:rsidRPr="00905ED0" w:rsidRDefault="00C16EE0" w:rsidP="001D01CF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>When the entered</w:t>
      </w:r>
      <w:r w:rsidR="009D723E" w:rsidRPr="00905ED0">
        <w:rPr>
          <w:color w:val="auto"/>
        </w:rPr>
        <w:t xml:space="preserve"> House B/L </w:t>
      </w:r>
      <w:r w:rsidRPr="00905ED0">
        <w:rPr>
          <w:color w:val="auto"/>
        </w:rPr>
        <w:t xml:space="preserve">is </w:t>
      </w:r>
      <w:r w:rsidR="009D723E" w:rsidRPr="00905ED0">
        <w:rPr>
          <w:color w:val="auto"/>
        </w:rPr>
        <w:t>already registered, the following checks should be performed</w:t>
      </w:r>
      <w:r w:rsidRPr="00905ED0">
        <w:rPr>
          <w:color w:val="auto"/>
        </w:rPr>
        <w:t>;</w:t>
      </w:r>
    </w:p>
    <w:p w14:paraId="2D8E645B" w14:textId="62370CDE" w:rsidR="009D723E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9D723E" w:rsidRPr="00905ED0">
        <w:rPr>
          <w:kern w:val="0"/>
        </w:rPr>
        <w:t xml:space="preserve">The B/L is </w:t>
      </w:r>
      <w:r w:rsidR="005974F7" w:rsidRPr="00905ED0">
        <w:rPr>
          <w:kern w:val="0"/>
        </w:rPr>
        <w:t>NOT</w:t>
      </w:r>
      <w:r w:rsidR="009D723E" w:rsidRPr="00905ED0">
        <w:rPr>
          <w:kern w:val="0"/>
        </w:rPr>
        <w:t xml:space="preserve"> an Ocean (Master) B/L.</w:t>
      </w:r>
    </w:p>
    <w:p w14:paraId="58E9305E" w14:textId="247B3E46" w:rsidR="00000FD0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  <w:t>When the entered House B/L is already registered in AHR/CHR, the all following conditions should be satisfied;</w:t>
      </w:r>
    </w:p>
    <w:p w14:paraId="38B5CFAE" w14:textId="6C5A5869" w:rsidR="004F77A4" w:rsidRPr="00905ED0" w:rsidRDefault="003F1893" w:rsidP="00000FD0">
      <w:pPr>
        <w:pStyle w:val="11"/>
        <w:ind w:left="1560" w:hanging="284"/>
        <w:rPr>
          <w:kern w:val="0"/>
        </w:rPr>
      </w:pPr>
      <w:r w:rsidRPr="00905ED0">
        <w:t>-</w:t>
      </w:r>
      <w:r w:rsidR="00000FD0" w:rsidRPr="00905ED0">
        <w:tab/>
      </w:r>
      <w:r w:rsidR="009D723E" w:rsidRPr="00905ED0">
        <w:rPr>
          <w:kern w:val="0"/>
        </w:rPr>
        <w:t xml:space="preserve">Port of Origin Code has </w:t>
      </w:r>
      <w:r w:rsidR="000B5BCB" w:rsidRPr="00905ED0">
        <w:rPr>
          <w:kern w:val="0"/>
        </w:rPr>
        <w:t>NOT</w:t>
      </w:r>
      <w:r w:rsidR="009D723E" w:rsidRPr="00905ED0">
        <w:rPr>
          <w:kern w:val="0"/>
        </w:rPr>
        <w:t xml:space="preserve"> been corrected.</w:t>
      </w:r>
    </w:p>
    <w:p w14:paraId="6181A840" w14:textId="60FE9E3E" w:rsidR="004F77A4" w:rsidRPr="00905ED0" w:rsidRDefault="003F1893" w:rsidP="00000FD0">
      <w:pPr>
        <w:pStyle w:val="11"/>
        <w:ind w:left="1560" w:hanging="284"/>
        <w:rPr>
          <w:kern w:val="0"/>
        </w:rPr>
      </w:pPr>
      <w:r w:rsidRPr="00905ED0">
        <w:t>-</w:t>
      </w:r>
      <w:r w:rsidR="00000FD0" w:rsidRPr="00905ED0">
        <w:tab/>
      </w:r>
      <w:r w:rsidR="00EA7FD4" w:rsidRPr="00905ED0">
        <w:rPr>
          <w:kern w:val="0"/>
        </w:rPr>
        <w:t>At least o</w:t>
      </w:r>
      <w:r w:rsidR="009D723E" w:rsidRPr="00905ED0">
        <w:rPr>
          <w:kern w:val="0"/>
        </w:rPr>
        <w:t>ne of the items in vessel information</w:t>
      </w:r>
      <w:r w:rsidR="004E0BC2" w:rsidRPr="00905ED0">
        <w:rPr>
          <w:kern w:val="0"/>
        </w:rPr>
        <w:t xml:space="preserve"> </w:t>
      </w:r>
      <w:r w:rsidR="009D723E" w:rsidRPr="00905ED0">
        <w:rPr>
          <w:kern w:val="0"/>
        </w:rPr>
        <w:t>has been corrected.</w:t>
      </w:r>
    </w:p>
    <w:p w14:paraId="58E851E1" w14:textId="23099228" w:rsidR="00B64CB4" w:rsidRPr="00905ED0" w:rsidRDefault="003F1893" w:rsidP="00000FD0">
      <w:pPr>
        <w:pStyle w:val="11"/>
        <w:ind w:left="1560" w:hanging="284"/>
        <w:rPr>
          <w:kern w:val="0"/>
        </w:rPr>
      </w:pPr>
      <w:r w:rsidRPr="00905ED0">
        <w:t>-</w:t>
      </w:r>
      <w:r w:rsidR="00000FD0" w:rsidRPr="00905ED0">
        <w:tab/>
      </w:r>
      <w:r w:rsidR="00B64CB4" w:rsidRPr="00905ED0">
        <w:rPr>
          <w:kern w:val="0"/>
        </w:rPr>
        <w:t xml:space="preserve">The B/L is </w:t>
      </w:r>
      <w:r w:rsidR="00865CF5" w:rsidRPr="00905ED0">
        <w:rPr>
          <w:kern w:val="0"/>
        </w:rPr>
        <w:t>NOT</w:t>
      </w:r>
      <w:r w:rsidR="00B64CB4" w:rsidRPr="00905ED0">
        <w:rPr>
          <w:kern w:val="0"/>
        </w:rPr>
        <w:t xml:space="preserve"> registered as </w:t>
      </w:r>
      <w:r w:rsidR="00EA7FD4" w:rsidRPr="00905ED0">
        <w:rPr>
          <w:kern w:val="0"/>
        </w:rPr>
        <w:t>“O</w:t>
      </w:r>
      <w:r w:rsidR="00E85A5D" w:rsidRPr="00905ED0">
        <w:rPr>
          <w:kern w:val="0"/>
        </w:rPr>
        <w:t xml:space="preserve">riginal B/L </w:t>
      </w:r>
      <w:r w:rsidR="00EA7FD4" w:rsidRPr="00905ED0">
        <w:rPr>
          <w:kern w:val="0"/>
        </w:rPr>
        <w:t>N</w:t>
      </w:r>
      <w:r w:rsidR="00E85A5D" w:rsidRPr="00905ED0">
        <w:rPr>
          <w:kern w:val="0"/>
        </w:rPr>
        <w:t>umber</w:t>
      </w:r>
      <w:r w:rsidR="00EA7FD4" w:rsidRPr="00905ED0">
        <w:rPr>
          <w:kern w:val="0"/>
        </w:rPr>
        <w:t>”</w:t>
      </w:r>
      <w:r w:rsidR="00E85A5D" w:rsidRPr="00905ED0">
        <w:rPr>
          <w:kern w:val="0"/>
        </w:rPr>
        <w:t xml:space="preserve"> </w:t>
      </w:r>
      <w:r w:rsidR="00B64CB4" w:rsidRPr="00905ED0">
        <w:rPr>
          <w:kern w:val="0"/>
        </w:rPr>
        <w:t xml:space="preserve">or </w:t>
      </w:r>
      <w:r w:rsidR="00EA7FD4" w:rsidRPr="00905ED0">
        <w:rPr>
          <w:kern w:val="0"/>
        </w:rPr>
        <w:t>“N</w:t>
      </w:r>
      <w:r w:rsidR="00E85A5D" w:rsidRPr="00905ED0">
        <w:rPr>
          <w:kern w:val="0"/>
        </w:rPr>
        <w:t xml:space="preserve">ew B/L </w:t>
      </w:r>
      <w:r w:rsidR="00EA7FD4" w:rsidRPr="00905ED0">
        <w:rPr>
          <w:kern w:val="0"/>
        </w:rPr>
        <w:t>N</w:t>
      </w:r>
      <w:r w:rsidR="00E85A5D" w:rsidRPr="00905ED0">
        <w:rPr>
          <w:kern w:val="0"/>
        </w:rPr>
        <w:t>umber</w:t>
      </w:r>
      <w:r w:rsidR="00EA7FD4" w:rsidRPr="00905ED0">
        <w:rPr>
          <w:kern w:val="0"/>
        </w:rPr>
        <w:t>”</w:t>
      </w:r>
      <w:r w:rsidR="00B64CB4" w:rsidRPr="00905ED0">
        <w:rPr>
          <w:kern w:val="0"/>
        </w:rPr>
        <w:t xml:space="preserve"> in “</w:t>
      </w:r>
      <w:r w:rsidR="00E85A5D" w:rsidRPr="00905ED0">
        <w:rPr>
          <w:kern w:val="0"/>
        </w:rPr>
        <w:t xml:space="preserve">Association of </w:t>
      </w:r>
      <w:r w:rsidR="00D73BE1" w:rsidRPr="00905ED0">
        <w:rPr>
          <w:kern w:val="0"/>
        </w:rPr>
        <w:t xml:space="preserve">Registered </w:t>
      </w:r>
      <w:r w:rsidR="00E85A5D" w:rsidRPr="00905ED0">
        <w:rPr>
          <w:kern w:val="0"/>
        </w:rPr>
        <w:t>B/L Numbers</w:t>
      </w:r>
      <w:r w:rsidR="00B64CB4" w:rsidRPr="00905ED0">
        <w:rPr>
          <w:kern w:val="0"/>
        </w:rPr>
        <w:t xml:space="preserve"> (BLL)”.</w:t>
      </w:r>
    </w:p>
    <w:p w14:paraId="279150E0" w14:textId="3B3D2CAB" w:rsidR="009D723E" w:rsidRPr="00905ED0" w:rsidRDefault="00942D40" w:rsidP="00000FD0">
      <w:pPr>
        <w:pStyle w:val="Aff3"/>
        <w:rPr>
          <w:kern w:val="0"/>
        </w:rPr>
      </w:pPr>
      <w:r w:rsidRPr="00905ED0">
        <w:rPr>
          <w:kern w:val="0"/>
        </w:rPr>
        <w:t>(B)</w:t>
      </w:r>
      <w:r w:rsidR="009D723E" w:rsidRPr="00905ED0">
        <w:rPr>
          <w:kern w:val="0"/>
        </w:rPr>
        <w:t xml:space="preserve"> </w:t>
      </w:r>
      <w:r w:rsidR="00000FD0" w:rsidRPr="00905ED0">
        <w:rPr>
          <w:kern w:val="0"/>
        </w:rPr>
        <w:t xml:space="preserve"> </w:t>
      </w:r>
      <w:r w:rsidR="009D723E" w:rsidRPr="00905ED0">
        <w:rPr>
          <w:kern w:val="0"/>
        </w:rPr>
        <w:t>Master B/L verification</w:t>
      </w:r>
    </w:p>
    <w:p w14:paraId="08CF8B6A" w14:textId="6864A554" w:rsidR="00EB51A7" w:rsidRPr="00905ED0" w:rsidRDefault="00EB51A7" w:rsidP="00EB51A7">
      <w:pPr>
        <w:pStyle w:val="Aff3"/>
        <w:ind w:leftChars="50" w:left="99" w:firstLineChars="358" w:firstLine="710"/>
        <w:rPr>
          <w:kern w:val="0"/>
        </w:rPr>
      </w:pPr>
      <w:r w:rsidRPr="00905ED0">
        <w:rPr>
          <w:kern w:val="0"/>
        </w:rPr>
        <w:t>(a) Verification on inputted Master B/L</w:t>
      </w:r>
    </w:p>
    <w:p w14:paraId="0CD877B2" w14:textId="410E1CDC" w:rsidR="009D723E" w:rsidRPr="00905ED0" w:rsidRDefault="00865CF5" w:rsidP="00000FD0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>When the entered</w:t>
      </w:r>
      <w:r w:rsidR="009D723E" w:rsidRPr="00905ED0">
        <w:rPr>
          <w:color w:val="auto"/>
        </w:rPr>
        <w:t xml:space="preserve"> Master B/L </w:t>
      </w:r>
      <w:r w:rsidRPr="00905ED0">
        <w:rPr>
          <w:color w:val="auto"/>
        </w:rPr>
        <w:t xml:space="preserve">is </w:t>
      </w:r>
      <w:r w:rsidR="009D723E" w:rsidRPr="00905ED0">
        <w:rPr>
          <w:color w:val="auto"/>
        </w:rPr>
        <w:t>already registered</w:t>
      </w:r>
      <w:r w:rsidRPr="00905ED0">
        <w:rPr>
          <w:color w:val="auto"/>
        </w:rPr>
        <w:t xml:space="preserve"> in AMR/CMR</w:t>
      </w:r>
      <w:r w:rsidR="009D723E" w:rsidRPr="00905ED0">
        <w:rPr>
          <w:color w:val="auto"/>
        </w:rPr>
        <w:t>, the following checks should be performed</w:t>
      </w:r>
      <w:r w:rsidRPr="00905ED0">
        <w:rPr>
          <w:color w:val="auto"/>
        </w:rPr>
        <w:t>;</w:t>
      </w:r>
    </w:p>
    <w:p w14:paraId="6774A4BB" w14:textId="52A28DD1" w:rsidR="009D723E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9D723E" w:rsidRPr="00905ED0">
        <w:rPr>
          <w:kern w:val="0"/>
        </w:rPr>
        <w:t xml:space="preserve">The B/L is </w:t>
      </w:r>
      <w:r w:rsidR="00652515" w:rsidRPr="00905ED0">
        <w:rPr>
          <w:kern w:val="0"/>
        </w:rPr>
        <w:t>NOT</w:t>
      </w:r>
      <w:r w:rsidR="009D723E" w:rsidRPr="00905ED0">
        <w:rPr>
          <w:kern w:val="0"/>
        </w:rPr>
        <w:t xml:space="preserve"> a House B/L.</w:t>
      </w:r>
    </w:p>
    <w:p w14:paraId="00E07533" w14:textId="533EB89A" w:rsidR="009D723E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  <w:t xml:space="preserve"> </w:t>
      </w:r>
      <w:r w:rsidR="009D723E" w:rsidRPr="00905ED0">
        <w:rPr>
          <w:kern w:val="0"/>
        </w:rPr>
        <w:t xml:space="preserve">“Completion of House B/L Reporting” </w:t>
      </w:r>
      <w:r w:rsidR="00652515" w:rsidRPr="00905ED0">
        <w:rPr>
          <w:kern w:val="0"/>
        </w:rPr>
        <w:t xml:space="preserve">is NOT </w:t>
      </w:r>
      <w:r w:rsidRPr="00905ED0">
        <w:rPr>
          <w:kern w:val="0"/>
        </w:rPr>
        <w:t>registered.</w:t>
      </w:r>
      <w:r w:rsidRPr="00905ED0">
        <w:rPr>
          <w:kern w:val="0"/>
        </w:rPr>
        <w:br/>
      </w:r>
      <w:r w:rsidR="009D723E" w:rsidRPr="00905ED0">
        <w:rPr>
          <w:kern w:val="0"/>
        </w:rPr>
        <w:t xml:space="preserve">This does not apply to </w:t>
      </w:r>
      <w:r w:rsidR="00652515" w:rsidRPr="00905ED0">
        <w:rPr>
          <w:kern w:val="0"/>
        </w:rPr>
        <w:t>R</w:t>
      </w:r>
      <w:r w:rsidR="004E0BC2" w:rsidRPr="00905ED0">
        <w:rPr>
          <w:kern w:val="0"/>
        </w:rPr>
        <w:t>e-filing</w:t>
      </w:r>
      <w:r w:rsidR="004E0BC2" w:rsidRPr="00905ED0">
        <w:rPr>
          <w:kern w:val="0"/>
          <w:vertAlign w:val="superscript"/>
        </w:rPr>
        <w:t>*</w:t>
      </w:r>
      <w:r w:rsidR="00652515" w:rsidRPr="00905ED0">
        <w:rPr>
          <w:kern w:val="0"/>
          <w:vertAlign w:val="superscript"/>
        </w:rPr>
        <w:t>4</w:t>
      </w:r>
      <w:r w:rsidR="004E0BC2" w:rsidRPr="00905ED0">
        <w:rPr>
          <w:kern w:val="0"/>
        </w:rPr>
        <w:t xml:space="preserve"> due to change of vessel information</w:t>
      </w:r>
      <w:r w:rsidR="009D723E" w:rsidRPr="00905ED0">
        <w:rPr>
          <w:kern w:val="0"/>
        </w:rPr>
        <w:t>.</w:t>
      </w:r>
    </w:p>
    <w:p w14:paraId="3DFCE225" w14:textId="704E4746" w:rsidR="00F45CCB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5974F0" w:rsidRPr="00905ED0">
        <w:rPr>
          <w:kern w:val="0"/>
        </w:rPr>
        <w:t>In AHR/CHR other than Re-filing</w:t>
      </w:r>
      <w:r w:rsidR="005974F0" w:rsidRPr="00905ED0">
        <w:rPr>
          <w:kern w:val="0"/>
          <w:vertAlign w:val="superscript"/>
        </w:rPr>
        <w:t>*4</w:t>
      </w:r>
      <w:r w:rsidR="005974F0" w:rsidRPr="00905ED0">
        <w:rPr>
          <w:kern w:val="0"/>
        </w:rPr>
        <w:t xml:space="preserve"> due to change of vessel information, when filer input “E” </w:t>
      </w:r>
      <w:r w:rsidR="008E2BC3" w:rsidRPr="00905ED0">
        <w:rPr>
          <w:kern w:val="0"/>
        </w:rPr>
        <w:t>into “House B/L Register Completion Identifier”</w:t>
      </w:r>
      <w:r w:rsidR="00D237CA" w:rsidRPr="00905ED0">
        <w:rPr>
          <w:kern w:val="0"/>
        </w:rPr>
        <w:t>,</w:t>
      </w:r>
      <w:r w:rsidR="008E2BC3" w:rsidRPr="00905ED0">
        <w:rPr>
          <w:kern w:val="0"/>
        </w:rPr>
        <w:t xml:space="preserve"> </w:t>
      </w:r>
      <w:r w:rsidR="00F45CCB" w:rsidRPr="00905ED0">
        <w:rPr>
          <w:kern w:val="0"/>
        </w:rPr>
        <w:t xml:space="preserve">“Completion of House B/L Reporting” has </w:t>
      </w:r>
      <w:r w:rsidR="00D237CA" w:rsidRPr="00905ED0">
        <w:rPr>
          <w:kern w:val="0"/>
        </w:rPr>
        <w:t xml:space="preserve">NOT </w:t>
      </w:r>
      <w:r w:rsidR="00F45CCB" w:rsidRPr="00905ED0">
        <w:rPr>
          <w:kern w:val="0"/>
        </w:rPr>
        <w:t>been registered</w:t>
      </w:r>
      <w:r w:rsidR="00D237CA" w:rsidRPr="00905ED0">
        <w:rPr>
          <w:kern w:val="0"/>
        </w:rPr>
        <w:t>.</w:t>
      </w:r>
    </w:p>
    <w:p w14:paraId="297C7D43" w14:textId="45F88C7B" w:rsidR="009D723E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9D723E" w:rsidRPr="00905ED0">
        <w:rPr>
          <w:kern w:val="0"/>
        </w:rPr>
        <w:t xml:space="preserve">When </w:t>
      </w:r>
      <w:r w:rsidR="00F6512F" w:rsidRPr="00905ED0">
        <w:rPr>
          <w:kern w:val="0"/>
        </w:rPr>
        <w:t xml:space="preserve">only </w:t>
      </w:r>
      <w:r w:rsidR="009D723E" w:rsidRPr="00905ED0">
        <w:rPr>
          <w:kern w:val="0"/>
        </w:rPr>
        <w:t>“Completion of House B/L Reporting”</w:t>
      </w:r>
      <w:r w:rsidR="00F6512F" w:rsidRPr="00905ED0">
        <w:rPr>
          <w:kern w:val="0"/>
        </w:rPr>
        <w:t xml:space="preserve"> is </w:t>
      </w:r>
      <w:r w:rsidR="003D18B3" w:rsidRPr="00905ED0">
        <w:rPr>
          <w:kern w:val="0"/>
        </w:rPr>
        <w:t xml:space="preserve">to be </w:t>
      </w:r>
      <w:r w:rsidR="00F6512F" w:rsidRPr="00905ED0">
        <w:rPr>
          <w:kern w:val="0"/>
        </w:rPr>
        <w:t>registered</w:t>
      </w:r>
      <w:r w:rsidR="009D723E" w:rsidRPr="00905ED0">
        <w:rPr>
          <w:kern w:val="0"/>
        </w:rPr>
        <w:t xml:space="preserve">, </w:t>
      </w:r>
      <w:r w:rsidR="003D18B3" w:rsidRPr="00905ED0">
        <w:rPr>
          <w:kern w:val="0"/>
        </w:rPr>
        <w:t>all</w:t>
      </w:r>
      <w:r w:rsidR="009D723E" w:rsidRPr="00905ED0">
        <w:rPr>
          <w:kern w:val="0"/>
        </w:rPr>
        <w:t xml:space="preserve"> House B/Ls </w:t>
      </w:r>
      <w:r w:rsidR="003D18B3" w:rsidRPr="00905ED0">
        <w:rPr>
          <w:kern w:val="0"/>
        </w:rPr>
        <w:t>relevant</w:t>
      </w:r>
      <w:r w:rsidR="009D723E" w:rsidRPr="00905ED0">
        <w:rPr>
          <w:kern w:val="0"/>
        </w:rPr>
        <w:t xml:space="preserve"> to the Master B/L</w:t>
      </w:r>
      <w:r w:rsidR="003D18B3" w:rsidRPr="00905ED0">
        <w:rPr>
          <w:kern w:val="0"/>
        </w:rPr>
        <w:t xml:space="preserve"> have been registered</w:t>
      </w:r>
      <w:r w:rsidR="009D723E" w:rsidRPr="00905ED0">
        <w:rPr>
          <w:kern w:val="0"/>
        </w:rPr>
        <w:t>.</w:t>
      </w:r>
    </w:p>
    <w:p w14:paraId="27DE2DC9" w14:textId="70F0D91B" w:rsidR="00F6512F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F6512F" w:rsidRPr="00905ED0">
        <w:rPr>
          <w:kern w:val="0"/>
        </w:rPr>
        <w:t xml:space="preserve">When only “Completion of House B/L Reporting” is </w:t>
      </w:r>
      <w:r w:rsidR="00E13AEE" w:rsidRPr="00905ED0">
        <w:rPr>
          <w:kern w:val="0"/>
        </w:rPr>
        <w:t xml:space="preserve">to be </w:t>
      </w:r>
      <w:r w:rsidR="00F6512F" w:rsidRPr="00905ED0">
        <w:rPr>
          <w:kern w:val="0"/>
        </w:rPr>
        <w:t>registered, entered vessel information</w:t>
      </w:r>
      <w:r w:rsidR="00F6512F" w:rsidRPr="00905ED0">
        <w:rPr>
          <w:kern w:val="0"/>
          <w:vertAlign w:val="superscript"/>
        </w:rPr>
        <w:t xml:space="preserve"> </w:t>
      </w:r>
      <w:r w:rsidR="00F6512F" w:rsidRPr="00905ED0">
        <w:rPr>
          <w:kern w:val="0"/>
        </w:rPr>
        <w:t xml:space="preserve">needs to </w:t>
      </w:r>
      <w:r w:rsidR="00E13AEE" w:rsidRPr="00905ED0">
        <w:rPr>
          <w:kern w:val="0"/>
        </w:rPr>
        <w:t xml:space="preserve">match </w:t>
      </w:r>
      <w:r w:rsidR="00F6512F" w:rsidRPr="00905ED0">
        <w:rPr>
          <w:kern w:val="0"/>
        </w:rPr>
        <w:t>one of the following</w:t>
      </w:r>
      <w:r w:rsidR="003B666B" w:rsidRPr="00905ED0">
        <w:rPr>
          <w:kern w:val="0"/>
        </w:rPr>
        <w:t>s</w:t>
      </w:r>
      <w:r w:rsidR="00F6512F" w:rsidRPr="00905ED0">
        <w:rPr>
          <w:kern w:val="0"/>
        </w:rPr>
        <w:t>;</w:t>
      </w:r>
    </w:p>
    <w:p w14:paraId="118F4593" w14:textId="4138D602" w:rsidR="00F6512F" w:rsidRPr="00905ED0" w:rsidRDefault="006E34DA" w:rsidP="00000FD0">
      <w:pPr>
        <w:pStyle w:val="11"/>
        <w:ind w:left="1560" w:hanging="284"/>
        <w:rPr>
          <w:kern w:val="0"/>
        </w:rPr>
      </w:pPr>
      <w:r w:rsidRPr="00905ED0">
        <w:t>-</w:t>
      </w:r>
      <w:r w:rsidR="00000FD0" w:rsidRPr="00905ED0">
        <w:tab/>
      </w:r>
      <w:r w:rsidR="00F6512F" w:rsidRPr="00905ED0">
        <w:rPr>
          <w:kern w:val="0"/>
        </w:rPr>
        <w:t xml:space="preserve">Vessel information registered </w:t>
      </w:r>
      <w:r w:rsidR="0088098E" w:rsidRPr="00905ED0">
        <w:rPr>
          <w:kern w:val="0"/>
        </w:rPr>
        <w:t>to</w:t>
      </w:r>
      <w:r w:rsidR="00F6512F" w:rsidRPr="00905ED0">
        <w:rPr>
          <w:kern w:val="0"/>
        </w:rPr>
        <w:t xml:space="preserve"> </w:t>
      </w:r>
      <w:r w:rsidR="0088098E" w:rsidRPr="00905ED0">
        <w:rPr>
          <w:kern w:val="0"/>
        </w:rPr>
        <w:t xml:space="preserve">the </w:t>
      </w:r>
      <w:r w:rsidR="00F6512F" w:rsidRPr="00905ED0">
        <w:rPr>
          <w:kern w:val="0"/>
        </w:rPr>
        <w:t>Master B/L</w:t>
      </w:r>
    </w:p>
    <w:p w14:paraId="25D92A62" w14:textId="3C76DD86" w:rsidR="00EB354E" w:rsidRPr="00905ED0" w:rsidRDefault="006E34DA" w:rsidP="00000FD0">
      <w:pPr>
        <w:pStyle w:val="11"/>
        <w:ind w:left="1560" w:hanging="284"/>
        <w:rPr>
          <w:kern w:val="0"/>
        </w:rPr>
      </w:pPr>
      <w:r w:rsidRPr="00905ED0">
        <w:t>-</w:t>
      </w:r>
      <w:r w:rsidR="00000FD0" w:rsidRPr="00905ED0">
        <w:tab/>
      </w:r>
      <w:r w:rsidR="0088098E" w:rsidRPr="00905ED0">
        <w:rPr>
          <w:kern w:val="0"/>
        </w:rPr>
        <w:t xml:space="preserve">Vessel information registered to </w:t>
      </w:r>
      <w:r w:rsidR="009B50E2" w:rsidRPr="00905ED0">
        <w:rPr>
          <w:kern w:val="0"/>
        </w:rPr>
        <w:t xml:space="preserve">the </w:t>
      </w:r>
      <w:r w:rsidR="0088098E" w:rsidRPr="00905ED0">
        <w:rPr>
          <w:kern w:val="0"/>
        </w:rPr>
        <w:t>House B/Ls relevant to the Master B/L</w:t>
      </w:r>
    </w:p>
    <w:p w14:paraId="28D3688B" w14:textId="47A012CF" w:rsidR="00BB4FC7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[6]</w:t>
      </w:r>
      <w:r w:rsidRPr="00905ED0">
        <w:rPr>
          <w:kern w:val="0"/>
        </w:rPr>
        <w:tab/>
      </w:r>
      <w:r w:rsidR="00CA3E9B" w:rsidRPr="00905ED0">
        <w:rPr>
          <w:kern w:val="0"/>
        </w:rPr>
        <w:t xml:space="preserve">When </w:t>
      </w:r>
      <w:r w:rsidR="00BB4FC7" w:rsidRPr="00905ED0">
        <w:rPr>
          <w:kern w:val="0"/>
        </w:rPr>
        <w:t xml:space="preserve">Prior </w:t>
      </w:r>
      <w:r w:rsidR="00CA3E9B" w:rsidRPr="00905ED0">
        <w:rPr>
          <w:kern w:val="0"/>
        </w:rPr>
        <w:t>N</w:t>
      </w:r>
      <w:r w:rsidR="00BB4FC7" w:rsidRPr="00905ED0">
        <w:rPr>
          <w:kern w:val="0"/>
        </w:rPr>
        <w:t xml:space="preserve">otification of </w:t>
      </w:r>
      <w:r w:rsidR="00CA3E9B" w:rsidRPr="00905ED0">
        <w:rPr>
          <w:kern w:val="0"/>
        </w:rPr>
        <w:t>R</w:t>
      </w:r>
      <w:r w:rsidR="00BB4FC7" w:rsidRPr="00905ED0">
        <w:rPr>
          <w:kern w:val="0"/>
        </w:rPr>
        <w:t xml:space="preserve">isk </w:t>
      </w:r>
      <w:r w:rsidR="00CA3E9B" w:rsidRPr="00905ED0">
        <w:rPr>
          <w:kern w:val="0"/>
        </w:rPr>
        <w:t>A</w:t>
      </w:r>
      <w:r w:rsidR="00BB4FC7" w:rsidRPr="00905ED0">
        <w:rPr>
          <w:kern w:val="0"/>
        </w:rPr>
        <w:t xml:space="preserve">ssessment </w:t>
      </w:r>
      <w:r w:rsidR="00CA3E9B" w:rsidRPr="00905ED0">
        <w:rPr>
          <w:kern w:val="0"/>
        </w:rPr>
        <w:t>R</w:t>
      </w:r>
      <w:r w:rsidR="00BB4FC7" w:rsidRPr="00905ED0">
        <w:rPr>
          <w:kern w:val="0"/>
        </w:rPr>
        <w:t xml:space="preserve">esult is registered </w:t>
      </w:r>
      <w:r w:rsidR="00CA3E9B" w:rsidRPr="00905ED0">
        <w:rPr>
          <w:kern w:val="0"/>
        </w:rPr>
        <w:t>to</w:t>
      </w:r>
      <w:r w:rsidR="00C7503D" w:rsidRPr="00905ED0">
        <w:rPr>
          <w:kern w:val="0"/>
        </w:rPr>
        <w:t xml:space="preserve"> </w:t>
      </w:r>
      <w:r w:rsidR="00013876" w:rsidRPr="00905ED0">
        <w:rPr>
          <w:kern w:val="0"/>
        </w:rPr>
        <w:t xml:space="preserve">the </w:t>
      </w:r>
      <w:r w:rsidR="00BB4FC7" w:rsidRPr="00905ED0">
        <w:rPr>
          <w:kern w:val="0"/>
        </w:rPr>
        <w:t>entered House B/L</w:t>
      </w:r>
      <w:r w:rsidR="00CA3E9B" w:rsidRPr="00905ED0">
        <w:rPr>
          <w:kern w:val="0"/>
        </w:rPr>
        <w:t xml:space="preserve">s, the </w:t>
      </w:r>
      <w:r w:rsidR="00F53605" w:rsidRPr="00905ED0">
        <w:rPr>
          <w:kern w:val="0"/>
        </w:rPr>
        <w:t xml:space="preserve">House </w:t>
      </w:r>
      <w:r w:rsidR="00CA3E9B" w:rsidRPr="00905ED0">
        <w:rPr>
          <w:kern w:val="0"/>
        </w:rPr>
        <w:t>B/Ls can NOT be registered as “Original B/L Number” in BLL</w:t>
      </w:r>
      <w:r w:rsidR="00BB4FC7" w:rsidRPr="00905ED0">
        <w:rPr>
          <w:kern w:val="0"/>
        </w:rPr>
        <w:t xml:space="preserve">. </w:t>
      </w:r>
      <w:r w:rsidR="0097024B" w:rsidRPr="00905ED0">
        <w:rPr>
          <w:kern w:val="0"/>
        </w:rPr>
        <w:t>(</w:t>
      </w:r>
      <w:r w:rsidR="001536E3" w:rsidRPr="00905ED0">
        <w:rPr>
          <w:kern w:val="0"/>
        </w:rPr>
        <w:t>Excluding those B/Ls registered not only as “Original B/L Number” but also as “New B/L Number”</w:t>
      </w:r>
      <w:r w:rsidR="00BB4FC7" w:rsidRPr="00905ED0">
        <w:rPr>
          <w:kern w:val="0"/>
        </w:rPr>
        <w:t>.</w:t>
      </w:r>
      <w:r w:rsidR="0097024B" w:rsidRPr="00905ED0">
        <w:rPr>
          <w:kern w:val="0"/>
        </w:rPr>
        <w:t>)</w:t>
      </w:r>
    </w:p>
    <w:p w14:paraId="7D99E0C5" w14:textId="6FEFE6C1" w:rsidR="00B17AF9" w:rsidRPr="00905ED0" w:rsidRDefault="00B17AF9" w:rsidP="00000FD0">
      <w:pPr>
        <w:pStyle w:val="11"/>
        <w:rPr>
          <w:kern w:val="0"/>
        </w:rPr>
      </w:pPr>
      <w:r w:rsidRPr="00905ED0">
        <w:rPr>
          <w:kern w:val="0"/>
        </w:rPr>
        <w:t>[7]</w:t>
      </w:r>
      <w:r w:rsidR="00EB163D" w:rsidRPr="00905ED0">
        <w:rPr>
          <w:kern w:val="0"/>
        </w:rPr>
        <w:t xml:space="preserve"> </w:t>
      </w:r>
      <w:r w:rsidR="00EB163D" w:rsidRPr="00905ED0">
        <w:rPr>
          <w:kern w:val="0"/>
        </w:rPr>
        <w:tab/>
      </w:r>
      <w:r w:rsidRPr="00905ED0">
        <w:rPr>
          <w:kern w:val="0"/>
        </w:rPr>
        <w:t>When the inputted Master B/L is registered as</w:t>
      </w:r>
      <w:r w:rsidR="00097E16" w:rsidRPr="00905ED0">
        <w:rPr>
          <w:kern w:val="0"/>
        </w:rPr>
        <w:t xml:space="preserve"> “Original B/L Number”</w:t>
      </w:r>
      <w:r w:rsidR="00C062E0" w:rsidRPr="00905ED0">
        <w:rPr>
          <w:kern w:val="0"/>
        </w:rPr>
        <w:t xml:space="preserve"> or “New B/L Number”</w:t>
      </w:r>
      <w:r w:rsidR="00CB14A8" w:rsidRPr="00905ED0">
        <w:rPr>
          <w:kern w:val="0"/>
        </w:rPr>
        <w:t xml:space="preserve"> in BLL</w:t>
      </w:r>
      <w:r w:rsidR="00C062E0" w:rsidRPr="00905ED0">
        <w:rPr>
          <w:kern w:val="0"/>
        </w:rPr>
        <w:t>, one of the following conditions has to be satisfied;</w:t>
      </w:r>
    </w:p>
    <w:p w14:paraId="514857D6" w14:textId="429C8D2C" w:rsidR="00C062E0" w:rsidRPr="00905ED0" w:rsidRDefault="00C062E0" w:rsidP="00000FD0">
      <w:pPr>
        <w:pStyle w:val="11"/>
        <w:rPr>
          <w:kern w:val="0"/>
        </w:rPr>
      </w:pPr>
      <w:r w:rsidRPr="00905ED0">
        <w:rPr>
          <w:kern w:val="0"/>
        </w:rPr>
        <w:lastRenderedPageBreak/>
        <w:t xml:space="preserve">    -</w:t>
      </w:r>
      <w:r w:rsidR="00EB163D" w:rsidRPr="00905ED0">
        <w:tab/>
      </w:r>
      <w:r w:rsidR="00560C0C" w:rsidRPr="00905ED0">
        <w:rPr>
          <w:kern w:val="0"/>
        </w:rPr>
        <w:t>Master B/L</w:t>
      </w:r>
      <w:r w:rsidR="0099248A" w:rsidRPr="00905ED0">
        <w:rPr>
          <w:kern w:val="0"/>
        </w:rPr>
        <w:t xml:space="preserve"> Identifier is registered as “M</w:t>
      </w:r>
      <w:r w:rsidR="00560C0C" w:rsidRPr="00905ED0">
        <w:rPr>
          <w:kern w:val="0"/>
        </w:rPr>
        <w:t xml:space="preserve">” </w:t>
      </w:r>
      <w:r w:rsidR="0099248A" w:rsidRPr="00905ED0">
        <w:rPr>
          <w:kern w:val="0"/>
        </w:rPr>
        <w:t>by</w:t>
      </w:r>
      <w:r w:rsidR="00560C0C" w:rsidRPr="00905ED0">
        <w:rPr>
          <w:kern w:val="0"/>
        </w:rPr>
        <w:t xml:space="preserve"> AMR or CMR.</w:t>
      </w:r>
    </w:p>
    <w:p w14:paraId="3403619E" w14:textId="41420669" w:rsidR="00560C0C" w:rsidRPr="00905ED0" w:rsidRDefault="00560C0C" w:rsidP="00000FD0">
      <w:pPr>
        <w:pStyle w:val="11"/>
        <w:rPr>
          <w:kern w:val="0"/>
        </w:rPr>
      </w:pPr>
      <w:r w:rsidRPr="00905ED0">
        <w:rPr>
          <w:kern w:val="0"/>
        </w:rPr>
        <w:t xml:space="preserve">    -</w:t>
      </w:r>
      <w:r w:rsidR="00EB163D" w:rsidRPr="00905ED0">
        <w:tab/>
      </w:r>
      <w:r w:rsidRPr="00905ED0">
        <w:rPr>
          <w:kern w:val="0"/>
        </w:rPr>
        <w:t>One or more House B/Ls are related to the inputted Master B/L.</w:t>
      </w:r>
    </w:p>
    <w:p w14:paraId="286E1DD5" w14:textId="3AC24E15" w:rsidR="00560C0C" w:rsidRPr="00905ED0" w:rsidRDefault="002B5351" w:rsidP="00560C0C">
      <w:pPr>
        <w:pStyle w:val="11"/>
        <w:ind w:left="0" w:firstLineChars="429" w:firstLine="851"/>
        <w:rPr>
          <w:kern w:val="0"/>
        </w:rPr>
      </w:pPr>
      <w:r w:rsidRPr="00905ED0">
        <w:rPr>
          <w:kern w:val="0"/>
        </w:rPr>
        <w:t>(b) Verification on Master B/L before correction</w:t>
      </w:r>
    </w:p>
    <w:p w14:paraId="248A793D" w14:textId="4C63AFD9" w:rsidR="002B5351" w:rsidRPr="00905ED0" w:rsidRDefault="002B5351" w:rsidP="00CB14A8">
      <w:pPr>
        <w:pStyle w:val="11"/>
        <w:ind w:leftChars="501" w:left="994" w:firstLineChars="216" w:firstLine="429"/>
        <w:rPr>
          <w:kern w:val="0"/>
        </w:rPr>
      </w:pPr>
      <w:r w:rsidRPr="00905ED0">
        <w:rPr>
          <w:kern w:val="0"/>
        </w:rPr>
        <w:t xml:space="preserve">When correction of Master B/L Number has been done and </w:t>
      </w:r>
      <w:r w:rsidR="00CB14A8" w:rsidRPr="00905ED0">
        <w:rPr>
          <w:kern w:val="0"/>
        </w:rPr>
        <w:t>the Master B/L before correction is registered as “Original B/L Number” or “New B/L Number” in BLL, one of the following conditions has to be satisfied;</w:t>
      </w:r>
    </w:p>
    <w:p w14:paraId="373020B6" w14:textId="7FA802AB" w:rsidR="00CB14A8" w:rsidRPr="00905ED0" w:rsidRDefault="00CB14A8" w:rsidP="00EB163D">
      <w:pPr>
        <w:pStyle w:val="11"/>
        <w:ind w:leftChars="644" w:left="1570" w:hangingChars="147" w:hanging="292"/>
        <w:rPr>
          <w:kern w:val="0"/>
        </w:rPr>
      </w:pPr>
      <w:r w:rsidRPr="00905ED0">
        <w:rPr>
          <w:kern w:val="0"/>
        </w:rPr>
        <w:t>-</w:t>
      </w:r>
      <w:r w:rsidR="00EB163D" w:rsidRPr="00905ED0">
        <w:tab/>
      </w:r>
      <w:r w:rsidR="0099248A" w:rsidRPr="00905ED0">
        <w:rPr>
          <w:kern w:val="0"/>
        </w:rPr>
        <w:t>Master B/L Identifier is registered as “M” by AMR or CMR.</w:t>
      </w:r>
    </w:p>
    <w:p w14:paraId="41471322" w14:textId="21846317" w:rsidR="00CB14A8" w:rsidRPr="00905ED0" w:rsidRDefault="00CB14A8" w:rsidP="00CB14A8">
      <w:pPr>
        <w:pStyle w:val="11"/>
        <w:ind w:leftChars="644" w:left="1562" w:hangingChars="143" w:hanging="284"/>
        <w:rPr>
          <w:kern w:val="0"/>
        </w:rPr>
      </w:pPr>
      <w:r w:rsidRPr="00905ED0">
        <w:rPr>
          <w:kern w:val="0"/>
        </w:rPr>
        <w:t>-</w:t>
      </w:r>
      <w:r w:rsidR="00EB163D" w:rsidRPr="00905ED0">
        <w:tab/>
      </w:r>
      <w:r w:rsidRPr="00905ED0">
        <w:rPr>
          <w:kern w:val="0"/>
        </w:rPr>
        <w:t>One or more House B/Ls other than the inputted House B/L are related to the Master B/L before correction.</w:t>
      </w:r>
    </w:p>
    <w:p w14:paraId="7D2D7104" w14:textId="4923DD2D" w:rsidR="004E0BC2" w:rsidRPr="00905ED0" w:rsidRDefault="004E0BC2" w:rsidP="00000FD0">
      <w:pPr>
        <w:pStyle w:val="12"/>
        <w:rPr>
          <w:color w:val="auto"/>
        </w:rPr>
      </w:pPr>
      <w:r w:rsidRPr="00905ED0">
        <w:rPr>
          <w:color w:val="auto"/>
        </w:rPr>
        <w:t>(5)</w:t>
      </w:r>
      <w:r w:rsidR="00000FD0" w:rsidRPr="00905ED0">
        <w:rPr>
          <w:color w:val="auto"/>
        </w:rPr>
        <w:t xml:space="preserve"> </w:t>
      </w:r>
      <w:r w:rsidRPr="00905ED0">
        <w:rPr>
          <w:color w:val="auto"/>
        </w:rPr>
        <w:t xml:space="preserve"> Advance Filing Management database verification</w:t>
      </w:r>
    </w:p>
    <w:p w14:paraId="5355AD66" w14:textId="7FF22BAC" w:rsidR="004E0BC2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4E0BC2" w:rsidRPr="00905ED0">
        <w:rPr>
          <w:kern w:val="0"/>
        </w:rPr>
        <w:t>ATD</w:t>
      </w:r>
      <w:r w:rsidR="00531677" w:rsidRPr="00905ED0">
        <w:rPr>
          <w:kern w:val="0"/>
        </w:rPr>
        <w:t xml:space="preserve"> </w:t>
      </w:r>
      <w:r w:rsidR="00B17748" w:rsidRPr="00905ED0">
        <w:rPr>
          <w:kern w:val="0"/>
        </w:rPr>
        <w:t>ha</w:t>
      </w:r>
      <w:r w:rsidR="004E0BC2" w:rsidRPr="00905ED0">
        <w:rPr>
          <w:kern w:val="0"/>
        </w:rPr>
        <w:t xml:space="preserve">s NOT </w:t>
      </w:r>
      <w:r w:rsidR="00B17748" w:rsidRPr="00905ED0">
        <w:rPr>
          <w:kern w:val="0"/>
        </w:rPr>
        <w:t xml:space="preserve">been </w:t>
      </w:r>
      <w:r w:rsidR="004E0BC2" w:rsidRPr="00905ED0">
        <w:rPr>
          <w:kern w:val="0"/>
        </w:rPr>
        <w:t xml:space="preserve">completed for the </w:t>
      </w:r>
      <w:r w:rsidR="00531677" w:rsidRPr="00905ED0">
        <w:rPr>
          <w:kern w:val="0"/>
        </w:rPr>
        <w:t xml:space="preserve">entered </w:t>
      </w:r>
      <w:r w:rsidR="004E0BC2" w:rsidRPr="00905ED0">
        <w:rPr>
          <w:kern w:val="0"/>
        </w:rPr>
        <w:t xml:space="preserve">vessel </w:t>
      </w:r>
      <w:r w:rsidR="00CC6BC1" w:rsidRPr="00905ED0">
        <w:rPr>
          <w:kern w:val="0"/>
        </w:rPr>
        <w:t>information</w:t>
      </w:r>
      <w:r w:rsidR="00D072C2" w:rsidRPr="00905ED0">
        <w:rPr>
          <w:kern w:val="0"/>
          <w:vertAlign w:val="superscript"/>
        </w:rPr>
        <w:t>*2</w:t>
      </w:r>
      <w:r w:rsidR="004E0BC2" w:rsidRPr="00905ED0">
        <w:rPr>
          <w:kern w:val="0"/>
        </w:rPr>
        <w:t>.</w:t>
      </w:r>
    </w:p>
    <w:p w14:paraId="18EA0124" w14:textId="69ED3E00" w:rsidR="004E0BC2" w:rsidRPr="00905ED0" w:rsidRDefault="00000FD0" w:rsidP="00000FD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FE4D20" w:rsidRPr="00905ED0">
        <w:rPr>
          <w:kern w:val="0"/>
        </w:rPr>
        <w:t xml:space="preserve">Target </w:t>
      </w:r>
      <w:r w:rsidR="004E0BC2" w:rsidRPr="00905ED0">
        <w:rPr>
          <w:kern w:val="0"/>
        </w:rPr>
        <w:t xml:space="preserve">vessel information is NOT under </w:t>
      </w:r>
      <w:r w:rsidR="00CC6BC1" w:rsidRPr="00905ED0">
        <w:rPr>
          <w:kern w:val="0"/>
        </w:rPr>
        <w:t>processing of ATD</w:t>
      </w:r>
      <w:r w:rsidR="00BB4FC7" w:rsidRPr="00905ED0">
        <w:rPr>
          <w:kern w:val="0"/>
        </w:rPr>
        <w:t xml:space="preserve"> or CMV</w:t>
      </w:r>
      <w:r w:rsidR="00CC6BC1" w:rsidRPr="00905ED0">
        <w:rPr>
          <w:kern w:val="0"/>
        </w:rPr>
        <w:t xml:space="preserve"> in the system:</w:t>
      </w:r>
    </w:p>
    <w:p w14:paraId="634F0FB1" w14:textId="1B77ED0F" w:rsidR="00FE4D20" w:rsidRPr="00905ED0" w:rsidRDefault="00FE4D20" w:rsidP="00DB7FC4">
      <w:pPr>
        <w:pStyle w:val="12"/>
        <w:ind w:hanging="566"/>
        <w:rPr>
          <w:color w:val="auto"/>
        </w:rPr>
      </w:pPr>
      <w:r w:rsidRPr="00905ED0" w:rsidDel="00FE4D20">
        <w:rPr>
          <w:color w:val="auto"/>
        </w:rPr>
        <w:t xml:space="preserve"> </w:t>
      </w:r>
      <w:r w:rsidRPr="00905ED0">
        <w:rPr>
          <w:color w:val="auto"/>
        </w:rPr>
        <w:t xml:space="preserve">(6) </w:t>
      </w:r>
      <w:r w:rsidR="00DB3E64" w:rsidRPr="00905ED0">
        <w:rPr>
          <w:color w:val="auto"/>
        </w:rPr>
        <w:t xml:space="preserve"> </w:t>
      </w:r>
      <w:r w:rsidRPr="00905ED0">
        <w:rPr>
          <w:color w:val="auto"/>
        </w:rPr>
        <w:t>Cargo Information database verification</w:t>
      </w:r>
    </w:p>
    <w:p w14:paraId="618A38D0" w14:textId="0D2E28B1" w:rsidR="00FE4D20" w:rsidRPr="00905ED0" w:rsidRDefault="00FE4D20" w:rsidP="00DB3E64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 xml:space="preserve">When </w:t>
      </w:r>
      <w:r w:rsidR="00D53B5B" w:rsidRPr="00905ED0">
        <w:rPr>
          <w:color w:val="auto"/>
        </w:rPr>
        <w:t xml:space="preserve">all of </w:t>
      </w:r>
      <w:r w:rsidRPr="00905ED0">
        <w:rPr>
          <w:color w:val="auto"/>
        </w:rPr>
        <w:t xml:space="preserve">the following conditions are met, </w:t>
      </w:r>
      <w:r w:rsidR="00D53B5B" w:rsidRPr="00905ED0">
        <w:rPr>
          <w:color w:val="auto"/>
        </w:rPr>
        <w:t xml:space="preserve">the </w:t>
      </w:r>
      <w:r w:rsidRPr="00905ED0">
        <w:rPr>
          <w:color w:val="auto"/>
        </w:rPr>
        <w:t>entered Master B/L is verified.</w:t>
      </w:r>
    </w:p>
    <w:p w14:paraId="4A0755F7" w14:textId="29C40D71" w:rsidR="00D53B5B" w:rsidRPr="00905ED0" w:rsidRDefault="00DB3E64" w:rsidP="00DB3E64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D53B5B" w:rsidRPr="00905ED0">
        <w:rPr>
          <w:kern w:val="0"/>
        </w:rPr>
        <w:t>This is Re-filing</w:t>
      </w:r>
      <w:r w:rsidR="00D53B5B" w:rsidRPr="00905ED0">
        <w:rPr>
          <w:kern w:val="0"/>
          <w:vertAlign w:val="superscript"/>
        </w:rPr>
        <w:t>*4</w:t>
      </w:r>
      <w:r w:rsidR="00D53B5B" w:rsidRPr="00905ED0">
        <w:rPr>
          <w:kern w:val="0"/>
        </w:rPr>
        <w:t xml:space="preserve"> due to change of vessel information</w:t>
      </w:r>
      <w:r w:rsidR="00EB297F" w:rsidRPr="00905ED0">
        <w:rPr>
          <w:kern w:val="0"/>
        </w:rPr>
        <w:t>.</w:t>
      </w:r>
    </w:p>
    <w:p w14:paraId="2CFBE6EA" w14:textId="10523EEB" w:rsidR="00D53B5B" w:rsidRPr="00905ED0" w:rsidRDefault="00DB3E64" w:rsidP="00DB3E64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D53B5B" w:rsidRPr="00905ED0">
        <w:rPr>
          <w:kern w:val="0"/>
        </w:rPr>
        <w:t>Master B/L number is corrected.</w:t>
      </w:r>
    </w:p>
    <w:p w14:paraId="56D67C5E" w14:textId="637BDD10" w:rsidR="00D53B5B" w:rsidRPr="00905ED0" w:rsidRDefault="00DB3E64" w:rsidP="00DB3E64">
      <w:pPr>
        <w:pStyle w:val="11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D53B5B" w:rsidRPr="00905ED0">
        <w:rPr>
          <w:kern w:val="0"/>
        </w:rPr>
        <w:t xml:space="preserve">Prior </w:t>
      </w:r>
      <w:r w:rsidR="00EB297F" w:rsidRPr="00905ED0">
        <w:rPr>
          <w:kern w:val="0"/>
        </w:rPr>
        <w:t>N</w:t>
      </w:r>
      <w:r w:rsidR="00D53B5B" w:rsidRPr="00905ED0">
        <w:rPr>
          <w:kern w:val="0"/>
        </w:rPr>
        <w:t xml:space="preserve">otification of </w:t>
      </w:r>
      <w:r w:rsidR="00EB297F" w:rsidRPr="00905ED0">
        <w:rPr>
          <w:kern w:val="0"/>
        </w:rPr>
        <w:t>R</w:t>
      </w:r>
      <w:r w:rsidR="00D53B5B" w:rsidRPr="00905ED0">
        <w:rPr>
          <w:kern w:val="0"/>
        </w:rPr>
        <w:t xml:space="preserve">isk </w:t>
      </w:r>
      <w:r w:rsidR="00EB297F" w:rsidRPr="00905ED0">
        <w:rPr>
          <w:kern w:val="0"/>
        </w:rPr>
        <w:t>A</w:t>
      </w:r>
      <w:r w:rsidR="00D53B5B" w:rsidRPr="00905ED0">
        <w:rPr>
          <w:kern w:val="0"/>
        </w:rPr>
        <w:t xml:space="preserve">ssessment </w:t>
      </w:r>
      <w:r w:rsidR="00EB297F" w:rsidRPr="00905ED0">
        <w:rPr>
          <w:kern w:val="0"/>
        </w:rPr>
        <w:t>R</w:t>
      </w:r>
      <w:r w:rsidR="00D53B5B" w:rsidRPr="00905ED0">
        <w:rPr>
          <w:kern w:val="0"/>
        </w:rPr>
        <w:t xml:space="preserve">esult is registered to </w:t>
      </w:r>
      <w:r w:rsidR="00EB297F" w:rsidRPr="00905ED0">
        <w:rPr>
          <w:kern w:val="0"/>
        </w:rPr>
        <w:t xml:space="preserve">the </w:t>
      </w:r>
      <w:r w:rsidR="00D53B5B" w:rsidRPr="00905ED0">
        <w:rPr>
          <w:kern w:val="0"/>
        </w:rPr>
        <w:t>entered House B/L.</w:t>
      </w:r>
    </w:p>
    <w:p w14:paraId="178D2C7B" w14:textId="2EC26896" w:rsidR="00FE4D20" w:rsidRPr="00905ED0" w:rsidRDefault="00DB3E64" w:rsidP="00DB3E64">
      <w:pPr>
        <w:pStyle w:val="Aff3"/>
        <w:rPr>
          <w:kern w:val="0"/>
        </w:rPr>
      </w:pPr>
      <w:r w:rsidRPr="00905ED0">
        <w:rPr>
          <w:kern w:val="0"/>
        </w:rPr>
        <w:t xml:space="preserve">(A)  </w:t>
      </w:r>
      <w:r w:rsidR="00FE4D20" w:rsidRPr="00905ED0">
        <w:rPr>
          <w:kern w:val="0"/>
        </w:rPr>
        <w:t xml:space="preserve">Cargo </w:t>
      </w:r>
      <w:r w:rsidR="00EB297F" w:rsidRPr="00905ED0">
        <w:rPr>
          <w:kern w:val="0"/>
        </w:rPr>
        <w:t>D</w:t>
      </w:r>
      <w:r w:rsidR="00FE4D20" w:rsidRPr="00905ED0">
        <w:rPr>
          <w:kern w:val="0"/>
        </w:rPr>
        <w:t>ischarge verification</w:t>
      </w:r>
    </w:p>
    <w:p w14:paraId="4700CADB" w14:textId="4503EE3E" w:rsidR="00F5407E" w:rsidRPr="00905ED0" w:rsidRDefault="00F5407E" w:rsidP="001A0BAA">
      <w:pPr>
        <w:pStyle w:val="af0"/>
        <w:overflowPunct w:val="0"/>
        <w:autoSpaceDE w:val="0"/>
        <w:autoSpaceDN w:val="0"/>
        <w:ind w:leftChars="0" w:left="862" w:firstLineChars="0" w:firstLine="0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>Procedures for cargo discharge have NOT been done.</w:t>
      </w:r>
    </w:p>
    <w:p w14:paraId="4B774D69" w14:textId="2E26BFCC" w:rsidR="00FE4D20" w:rsidRPr="00905ED0" w:rsidRDefault="00DB3E64" w:rsidP="00DB3E64">
      <w:pPr>
        <w:pStyle w:val="Aff3"/>
        <w:rPr>
          <w:kern w:val="0"/>
        </w:rPr>
      </w:pPr>
      <w:r w:rsidRPr="00905ED0">
        <w:rPr>
          <w:kern w:val="0"/>
        </w:rPr>
        <w:t xml:space="preserve">(B)  </w:t>
      </w:r>
      <w:r w:rsidR="00FE4D20" w:rsidRPr="00905ED0">
        <w:rPr>
          <w:kern w:val="0"/>
        </w:rPr>
        <w:t>Other verification</w:t>
      </w:r>
    </w:p>
    <w:p w14:paraId="78B5FC8C" w14:textId="4B68101E" w:rsidR="00FE4D20" w:rsidRPr="00905ED0" w:rsidRDefault="00DB3E64" w:rsidP="00DB3E64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F5407E" w:rsidRPr="00905ED0">
        <w:rPr>
          <w:kern w:val="0"/>
        </w:rPr>
        <w:t xml:space="preserve">Procedures for </w:t>
      </w:r>
      <w:r w:rsidR="00FE4D20" w:rsidRPr="00905ED0">
        <w:rPr>
          <w:kern w:val="0"/>
        </w:rPr>
        <w:t xml:space="preserve">Customs transit </w:t>
      </w:r>
      <w:r w:rsidR="00F5407E" w:rsidRPr="00905ED0">
        <w:rPr>
          <w:kern w:val="0"/>
        </w:rPr>
        <w:t>have</w:t>
      </w:r>
      <w:r w:rsidR="00FE4D20" w:rsidRPr="00905ED0">
        <w:rPr>
          <w:kern w:val="0"/>
        </w:rPr>
        <w:t xml:space="preserve"> </w:t>
      </w:r>
      <w:r w:rsidR="00AE2769" w:rsidRPr="00905ED0">
        <w:rPr>
          <w:kern w:val="0"/>
        </w:rPr>
        <w:t>NOT</w:t>
      </w:r>
      <w:r w:rsidR="00FE4D20" w:rsidRPr="00905ED0">
        <w:rPr>
          <w:kern w:val="0"/>
        </w:rPr>
        <w:t xml:space="preserve"> </w:t>
      </w:r>
      <w:r w:rsidR="00F5407E" w:rsidRPr="00905ED0">
        <w:rPr>
          <w:kern w:val="0"/>
        </w:rPr>
        <w:t>been done</w:t>
      </w:r>
      <w:r w:rsidR="00FE4D20" w:rsidRPr="00905ED0">
        <w:rPr>
          <w:kern w:val="0"/>
        </w:rPr>
        <w:t>.</w:t>
      </w:r>
    </w:p>
    <w:p w14:paraId="240BEB6E" w14:textId="50010333" w:rsidR="00FE4D20" w:rsidRPr="00905ED0" w:rsidRDefault="00DB3E64" w:rsidP="00DB3E64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FE4D20" w:rsidRPr="00905ED0">
        <w:rPr>
          <w:kern w:val="0"/>
        </w:rPr>
        <w:t xml:space="preserve">The cargo is </w:t>
      </w:r>
      <w:r w:rsidR="00F5407E" w:rsidRPr="00905ED0">
        <w:rPr>
          <w:kern w:val="0"/>
        </w:rPr>
        <w:t xml:space="preserve">registered to the </w:t>
      </w:r>
      <w:r w:rsidR="0031358C" w:rsidRPr="00905ED0">
        <w:rPr>
          <w:kern w:val="0"/>
        </w:rPr>
        <w:t xml:space="preserve">Cargo Information </w:t>
      </w:r>
      <w:r w:rsidR="00F5407E" w:rsidRPr="00905ED0">
        <w:rPr>
          <w:kern w:val="0"/>
        </w:rPr>
        <w:t xml:space="preserve">DB and is </w:t>
      </w:r>
      <w:r w:rsidR="00143B86" w:rsidRPr="00905ED0">
        <w:rPr>
          <w:kern w:val="0"/>
        </w:rPr>
        <w:t>NOT</w:t>
      </w:r>
      <w:r w:rsidR="00FE4D20" w:rsidRPr="00905ED0">
        <w:rPr>
          <w:kern w:val="0"/>
        </w:rPr>
        <w:t xml:space="preserve"> loaded on a vessel</w:t>
      </w:r>
      <w:r w:rsidR="00B0698A" w:rsidRPr="00905ED0">
        <w:rPr>
          <w:kern w:val="0"/>
        </w:rPr>
        <w:t xml:space="preserve"> for export</w:t>
      </w:r>
      <w:r w:rsidR="00FE4D20" w:rsidRPr="00905ED0">
        <w:rPr>
          <w:kern w:val="0"/>
        </w:rPr>
        <w:t>.</w:t>
      </w:r>
    </w:p>
    <w:p w14:paraId="52CEFB7C" w14:textId="77777777" w:rsidR="0001763B" w:rsidRPr="00905ED0" w:rsidRDefault="0001763B" w:rsidP="00A93194">
      <w:pPr>
        <w:pStyle w:val="ad"/>
        <w:overflowPunct w:val="0"/>
        <w:autoSpaceDE w:val="0"/>
        <w:autoSpaceDN w:val="0"/>
        <w:spacing w:afterLines="50" w:after="168"/>
        <w:ind w:firstLineChars="400" w:firstLine="794"/>
        <w:jc w:val="both"/>
        <w:rPr>
          <w:rFonts w:ascii="Arial" w:hAnsi="Arial" w:cs="Arial"/>
          <w:kern w:val="0"/>
        </w:rPr>
      </w:pPr>
    </w:p>
    <w:p w14:paraId="69929F75" w14:textId="53C45F3D" w:rsidR="00D764D2" w:rsidRPr="00905ED0" w:rsidRDefault="00BB42D3" w:rsidP="00DB3E64">
      <w:pPr>
        <w:pStyle w:val="m1"/>
        <w:rPr>
          <w:color w:val="auto"/>
        </w:rPr>
      </w:pPr>
      <w:r w:rsidRPr="00905ED0">
        <w:rPr>
          <w:color w:val="auto"/>
        </w:rPr>
        <w:t xml:space="preserve">5. </w:t>
      </w:r>
      <w:r w:rsidR="00DB3E64" w:rsidRPr="00905ED0">
        <w:rPr>
          <w:color w:val="auto"/>
        </w:rPr>
        <w:t xml:space="preserve"> </w:t>
      </w:r>
      <w:r w:rsidR="00F17DD6" w:rsidRPr="00905ED0">
        <w:rPr>
          <w:color w:val="auto"/>
        </w:rPr>
        <w:t>Processing Details</w:t>
      </w:r>
    </w:p>
    <w:p w14:paraId="38FC3C6C" w14:textId="6F560B59" w:rsidR="00F85E63" w:rsidRPr="00905ED0" w:rsidRDefault="00A07EF3" w:rsidP="00DB3E64">
      <w:pPr>
        <w:pStyle w:val="12"/>
        <w:rPr>
          <w:color w:val="auto"/>
        </w:rPr>
      </w:pPr>
      <w:r w:rsidRPr="00905ED0">
        <w:rPr>
          <w:color w:val="auto"/>
        </w:rPr>
        <w:t xml:space="preserve">(1) </w:t>
      </w:r>
      <w:r w:rsidR="00DB3E64" w:rsidRPr="00905ED0">
        <w:rPr>
          <w:color w:val="auto"/>
        </w:rPr>
        <w:t xml:space="preserve"> </w:t>
      </w:r>
      <w:r w:rsidR="00D70CE8" w:rsidRPr="00905ED0">
        <w:rPr>
          <w:color w:val="auto"/>
        </w:rPr>
        <w:t>I</w:t>
      </w:r>
      <w:r w:rsidRPr="00905ED0">
        <w:rPr>
          <w:color w:val="auto"/>
        </w:rPr>
        <w:t xml:space="preserve">nput </w:t>
      </w:r>
      <w:r w:rsidR="00D70CE8" w:rsidRPr="00905ED0">
        <w:rPr>
          <w:color w:val="auto"/>
        </w:rPr>
        <w:t xml:space="preserve">data </w:t>
      </w:r>
      <w:r w:rsidRPr="00905ED0">
        <w:rPr>
          <w:color w:val="auto"/>
        </w:rPr>
        <w:t>verification</w:t>
      </w:r>
    </w:p>
    <w:p w14:paraId="3FA6CACF" w14:textId="09F04737" w:rsidR="00D70CE8" w:rsidRPr="00905ED0" w:rsidRDefault="00E35420" w:rsidP="00DB3E64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>When</w:t>
      </w:r>
      <w:r w:rsidR="00D70CE8" w:rsidRPr="00905ED0">
        <w:rPr>
          <w:color w:val="auto"/>
        </w:rPr>
        <w:t xml:space="preserve"> the above-mentioned input conditions are met, </w:t>
      </w:r>
      <w:r w:rsidR="00BB4FC7" w:rsidRPr="00905ED0">
        <w:rPr>
          <w:color w:val="auto"/>
        </w:rPr>
        <w:t xml:space="preserve">which means a successful completion, </w:t>
      </w:r>
      <w:r w:rsidR="00900221" w:rsidRPr="00905ED0">
        <w:rPr>
          <w:color w:val="auto"/>
        </w:rPr>
        <w:t>P</w:t>
      </w:r>
      <w:r w:rsidR="00D70CE8" w:rsidRPr="00905ED0">
        <w:rPr>
          <w:color w:val="auto"/>
        </w:rPr>
        <w:t xml:space="preserve">rocess </w:t>
      </w:r>
      <w:r w:rsidR="00900221" w:rsidRPr="00905ED0">
        <w:rPr>
          <w:color w:val="auto"/>
        </w:rPr>
        <w:t>R</w:t>
      </w:r>
      <w:r w:rsidR="00D70CE8" w:rsidRPr="00905ED0">
        <w:rPr>
          <w:color w:val="auto"/>
        </w:rPr>
        <w:t xml:space="preserve">esult </w:t>
      </w:r>
      <w:r w:rsidR="00900221" w:rsidRPr="00905ED0">
        <w:rPr>
          <w:color w:val="auto"/>
        </w:rPr>
        <w:t>C</w:t>
      </w:r>
      <w:r w:rsidR="00D70CE8" w:rsidRPr="00905ED0">
        <w:rPr>
          <w:color w:val="auto"/>
        </w:rPr>
        <w:t xml:space="preserve">ode “00000-0000-0000” should be set before proceeding to the steps to follow. </w:t>
      </w:r>
    </w:p>
    <w:p w14:paraId="7CBF3D4A" w14:textId="0FB42287" w:rsidR="00D70CE8" w:rsidRPr="00905ED0" w:rsidRDefault="00900221" w:rsidP="00DB3E64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>When</w:t>
      </w:r>
      <w:r w:rsidR="00D70CE8" w:rsidRPr="00905ED0">
        <w:rPr>
          <w:color w:val="auto"/>
        </w:rPr>
        <w:t xml:space="preserve"> the above input conditions are not satisfied, which means an error, a</w:t>
      </w:r>
      <w:r w:rsidR="00DB3E64" w:rsidRPr="00905ED0">
        <w:rPr>
          <w:color w:val="auto"/>
        </w:rPr>
        <w:t xml:space="preserve"> </w:t>
      </w:r>
      <w:r w:rsidR="00D70CE8" w:rsidRPr="00905ED0">
        <w:rPr>
          <w:color w:val="auto"/>
        </w:rPr>
        <w:t xml:space="preserve">code </w:t>
      </w:r>
      <w:r w:rsidRPr="00905ED0">
        <w:rPr>
          <w:color w:val="auto"/>
        </w:rPr>
        <w:t xml:space="preserve">other </w:t>
      </w:r>
      <w:r w:rsidR="00D70CE8" w:rsidRPr="00905ED0">
        <w:rPr>
          <w:color w:val="auto"/>
        </w:rPr>
        <w:t xml:space="preserve">than “00000-0000-0000” should be set to have the relevant process result </w:t>
      </w:r>
      <w:r w:rsidR="001A0BAA" w:rsidRPr="00905ED0">
        <w:rPr>
          <w:color w:val="auto"/>
        </w:rPr>
        <w:t>output</w:t>
      </w:r>
      <w:r w:rsidR="00D70CE8" w:rsidRPr="00905ED0">
        <w:rPr>
          <w:color w:val="auto"/>
        </w:rPr>
        <w:t xml:space="preserve"> output</w:t>
      </w:r>
      <w:r w:rsidRPr="00905ED0">
        <w:rPr>
          <w:color w:val="auto"/>
        </w:rPr>
        <w:t>ted</w:t>
      </w:r>
      <w:r w:rsidR="00D70CE8" w:rsidRPr="00905ED0">
        <w:rPr>
          <w:color w:val="auto"/>
        </w:rPr>
        <w:t>. (For details of errors, see the “List of Processing Result Codes”.)</w:t>
      </w:r>
    </w:p>
    <w:p w14:paraId="29A61290" w14:textId="1546DFA5" w:rsidR="003428F2" w:rsidRPr="00905ED0" w:rsidRDefault="00CD1719" w:rsidP="00DB3E64">
      <w:pPr>
        <w:pStyle w:val="12"/>
        <w:rPr>
          <w:color w:val="auto"/>
        </w:rPr>
      </w:pPr>
      <w:r w:rsidRPr="00905ED0">
        <w:rPr>
          <w:color w:val="auto"/>
        </w:rPr>
        <w:t xml:space="preserve">(2) </w:t>
      </w:r>
      <w:r w:rsidR="00DB3E64" w:rsidRPr="00905ED0">
        <w:rPr>
          <w:color w:val="auto"/>
        </w:rPr>
        <w:t xml:space="preserve"> </w:t>
      </w:r>
      <w:r w:rsidR="00F17DD6" w:rsidRPr="00905ED0">
        <w:rPr>
          <w:color w:val="auto"/>
        </w:rPr>
        <w:t>Weight comparison</w:t>
      </w:r>
    </w:p>
    <w:p w14:paraId="6322E51E" w14:textId="77D47C99" w:rsidR="00710382" w:rsidRPr="00905ED0" w:rsidRDefault="00710382" w:rsidP="00DB3E64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 xml:space="preserve">“The gross weight </w:t>
      </w:r>
      <w:r w:rsidR="005E3585" w:rsidRPr="00905ED0">
        <w:rPr>
          <w:color w:val="auto"/>
        </w:rPr>
        <w:t>registered to</w:t>
      </w:r>
      <w:r w:rsidRPr="00905ED0">
        <w:rPr>
          <w:color w:val="auto"/>
        </w:rPr>
        <w:t xml:space="preserve"> the Master B/L</w:t>
      </w:r>
      <w:r w:rsidR="00154145" w:rsidRPr="00905ED0">
        <w:rPr>
          <w:color w:val="auto"/>
        </w:rPr>
        <w:t>”</w:t>
      </w:r>
      <w:r w:rsidRPr="00905ED0">
        <w:rPr>
          <w:color w:val="auto"/>
        </w:rPr>
        <w:t xml:space="preserve"> and </w:t>
      </w:r>
      <w:r w:rsidR="00C51F34" w:rsidRPr="00905ED0">
        <w:rPr>
          <w:color w:val="auto"/>
        </w:rPr>
        <w:t>“</w:t>
      </w:r>
      <w:r w:rsidRPr="00905ED0">
        <w:rPr>
          <w:color w:val="auto"/>
        </w:rPr>
        <w:t>the total weight of House B/Ls linked to the Master B/L</w:t>
      </w:r>
      <w:r w:rsidR="00154145" w:rsidRPr="00905ED0">
        <w:rPr>
          <w:color w:val="auto"/>
        </w:rPr>
        <w:t>”</w:t>
      </w:r>
      <w:r w:rsidRPr="00905ED0">
        <w:rPr>
          <w:color w:val="auto"/>
        </w:rPr>
        <w:t xml:space="preserve"> will be compared.</w:t>
      </w:r>
    </w:p>
    <w:p w14:paraId="25ED9F8B" w14:textId="0E30CA3D" w:rsidR="009F44DB" w:rsidRPr="00905ED0" w:rsidRDefault="00CD1719" w:rsidP="00DB3E64">
      <w:pPr>
        <w:pStyle w:val="12"/>
        <w:rPr>
          <w:color w:val="auto"/>
        </w:rPr>
      </w:pPr>
      <w:r w:rsidRPr="00905ED0">
        <w:rPr>
          <w:color w:val="auto"/>
        </w:rPr>
        <w:t xml:space="preserve">(3) </w:t>
      </w:r>
      <w:r w:rsidR="00DB3E64" w:rsidRPr="00905ED0">
        <w:rPr>
          <w:color w:val="auto"/>
        </w:rPr>
        <w:t xml:space="preserve"> </w:t>
      </w:r>
      <w:r w:rsidR="009F44DB" w:rsidRPr="00905ED0">
        <w:rPr>
          <w:color w:val="auto"/>
        </w:rPr>
        <w:t xml:space="preserve">Determination of discrepancies in </w:t>
      </w:r>
      <w:r w:rsidR="001560B2" w:rsidRPr="00905ED0">
        <w:rPr>
          <w:color w:val="auto"/>
        </w:rPr>
        <w:t>Advance F</w:t>
      </w:r>
      <w:r w:rsidR="009F44DB" w:rsidRPr="00905ED0">
        <w:rPr>
          <w:color w:val="auto"/>
        </w:rPr>
        <w:t>iling</w:t>
      </w:r>
    </w:p>
    <w:p w14:paraId="280E6B0C" w14:textId="77777777" w:rsidR="00042DEA" w:rsidRPr="00905ED0" w:rsidRDefault="00042DEA" w:rsidP="00042DEA">
      <w:pPr>
        <w:pStyle w:val="a7"/>
        <w:numPr>
          <w:ilvl w:val="0"/>
          <w:numId w:val="50"/>
        </w:numPr>
        <w:overflowPunct w:val="0"/>
        <w:autoSpaceDE w:val="0"/>
        <w:autoSpaceDN w:val="0"/>
        <w:ind w:leftChars="0" w:left="993" w:firstLineChars="0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>Overdue verification</w:t>
      </w:r>
    </w:p>
    <w:p w14:paraId="4C2D63C8" w14:textId="77777777" w:rsidR="00042DEA" w:rsidRPr="00905ED0" w:rsidRDefault="00042DEA" w:rsidP="00DB3E64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>Whether the filing has been completed by the deadline registered in the system will be checked.</w:t>
      </w:r>
    </w:p>
    <w:p w14:paraId="0459C0E2" w14:textId="77777777" w:rsidR="00042DEA" w:rsidRPr="00905ED0" w:rsidRDefault="00042DEA" w:rsidP="00042DEA">
      <w:pPr>
        <w:pStyle w:val="a7"/>
        <w:numPr>
          <w:ilvl w:val="0"/>
          <w:numId w:val="50"/>
        </w:numPr>
        <w:overflowPunct w:val="0"/>
        <w:autoSpaceDE w:val="0"/>
        <w:autoSpaceDN w:val="0"/>
        <w:ind w:leftChars="0" w:left="993" w:firstLineChars="0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>House B/L registration verification</w:t>
      </w:r>
    </w:p>
    <w:p w14:paraId="02494DAF" w14:textId="25582169" w:rsidR="00042DEA" w:rsidRPr="00905ED0" w:rsidRDefault="00042DEA" w:rsidP="00DB3E64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 xml:space="preserve">For a Master B/L, </w:t>
      </w:r>
      <w:r w:rsidR="00BC0BD5" w:rsidRPr="00905ED0">
        <w:rPr>
          <w:color w:val="auto"/>
        </w:rPr>
        <w:t>registration of House B/Ls linked to the Master B/L is verified.</w:t>
      </w:r>
    </w:p>
    <w:p w14:paraId="5135F329" w14:textId="77777777" w:rsidR="00042DEA" w:rsidRPr="00905ED0" w:rsidRDefault="00042DEA" w:rsidP="00042DEA">
      <w:pPr>
        <w:pStyle w:val="a7"/>
        <w:numPr>
          <w:ilvl w:val="0"/>
          <w:numId w:val="50"/>
        </w:numPr>
        <w:overflowPunct w:val="0"/>
        <w:autoSpaceDE w:val="0"/>
        <w:autoSpaceDN w:val="0"/>
        <w:ind w:leftChars="0" w:left="993" w:firstLineChars="0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>Master B/L registration verification</w:t>
      </w:r>
    </w:p>
    <w:p w14:paraId="1DBE5BC4" w14:textId="335E8970" w:rsidR="00042DEA" w:rsidRPr="00905ED0" w:rsidRDefault="00042DEA" w:rsidP="00DB3E64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 xml:space="preserve">For a Master B/L, implementation status of </w:t>
      </w:r>
      <w:r w:rsidR="002649FE" w:rsidRPr="00905ED0">
        <w:rPr>
          <w:color w:val="auto"/>
        </w:rPr>
        <w:t>A</w:t>
      </w:r>
      <w:r w:rsidRPr="00905ED0">
        <w:rPr>
          <w:color w:val="auto"/>
        </w:rPr>
        <w:t xml:space="preserve">dvance </w:t>
      </w:r>
      <w:r w:rsidR="002649FE" w:rsidRPr="00905ED0">
        <w:rPr>
          <w:color w:val="auto"/>
        </w:rPr>
        <w:t>F</w:t>
      </w:r>
      <w:r w:rsidRPr="00905ED0">
        <w:rPr>
          <w:color w:val="auto"/>
        </w:rPr>
        <w:t>iling in AMR of CMR is verified</w:t>
      </w:r>
    </w:p>
    <w:p w14:paraId="2AD33FF4" w14:textId="77777777" w:rsidR="00042DEA" w:rsidRPr="00905ED0" w:rsidRDefault="00042DEA" w:rsidP="00042DEA">
      <w:pPr>
        <w:pStyle w:val="a7"/>
        <w:numPr>
          <w:ilvl w:val="0"/>
          <w:numId w:val="50"/>
        </w:numPr>
        <w:overflowPunct w:val="0"/>
        <w:autoSpaceDE w:val="0"/>
        <w:autoSpaceDN w:val="0"/>
        <w:ind w:leftChars="0" w:left="993" w:firstLineChars="0"/>
        <w:rPr>
          <w:rFonts w:ascii="Arial" w:hAnsi="Arial" w:cs="Arial"/>
          <w:kern w:val="0"/>
        </w:rPr>
      </w:pPr>
      <w:r w:rsidRPr="00905ED0">
        <w:rPr>
          <w:rFonts w:ascii="Arial" w:hAnsi="Arial" w:cs="Arial"/>
          <w:kern w:val="0"/>
        </w:rPr>
        <w:t>Determination of discrepancies in vessel information</w:t>
      </w:r>
    </w:p>
    <w:p w14:paraId="05492DA4" w14:textId="77777777" w:rsidR="00042DEA" w:rsidRPr="00905ED0" w:rsidRDefault="00042DEA" w:rsidP="00DB3E64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>When a Master B/L has House B/Ls thereto, vessel information already registered and vessel information specified in the House B/Ls</w:t>
      </w:r>
      <w:r w:rsidRPr="00905ED0">
        <w:rPr>
          <w:rFonts w:eastAsia="HGｺﾞｼｯｸM"/>
          <w:color w:val="auto"/>
          <w:vertAlign w:val="superscript"/>
        </w:rPr>
        <w:t xml:space="preserve"> </w:t>
      </w:r>
      <w:r w:rsidRPr="00905ED0">
        <w:rPr>
          <w:color w:val="auto"/>
        </w:rPr>
        <w:t>will be compared for complete consistency.</w:t>
      </w:r>
    </w:p>
    <w:p w14:paraId="647CD14D" w14:textId="6A8181B4" w:rsidR="00EA6DF4" w:rsidRPr="00905ED0" w:rsidRDefault="001560B2" w:rsidP="00DB3E64">
      <w:pPr>
        <w:pStyle w:val="12"/>
        <w:rPr>
          <w:color w:val="auto"/>
        </w:rPr>
      </w:pPr>
      <w:r w:rsidRPr="00905ED0" w:rsidDel="001560B2">
        <w:rPr>
          <w:color w:val="auto"/>
        </w:rPr>
        <w:lastRenderedPageBreak/>
        <w:t xml:space="preserve"> </w:t>
      </w:r>
      <w:r w:rsidR="00F30660" w:rsidRPr="00905ED0">
        <w:rPr>
          <w:color w:val="auto"/>
        </w:rPr>
        <w:t>(</w:t>
      </w:r>
      <w:r w:rsidR="00042DEA" w:rsidRPr="00905ED0">
        <w:rPr>
          <w:color w:val="auto"/>
        </w:rPr>
        <w:t>4)</w:t>
      </w:r>
      <w:r w:rsidR="00F30660" w:rsidRPr="00905ED0">
        <w:rPr>
          <w:color w:val="auto"/>
        </w:rPr>
        <w:t xml:space="preserve"> </w:t>
      </w:r>
      <w:r w:rsidR="00DB3E64" w:rsidRPr="00905ED0">
        <w:rPr>
          <w:color w:val="auto"/>
        </w:rPr>
        <w:t xml:space="preserve"> </w:t>
      </w:r>
      <w:r w:rsidR="00BB6F21" w:rsidRPr="00905ED0">
        <w:rPr>
          <w:color w:val="auto"/>
        </w:rPr>
        <w:t>A</w:t>
      </w:r>
      <w:r w:rsidR="00CD4111" w:rsidRPr="00905ED0">
        <w:rPr>
          <w:color w:val="auto"/>
        </w:rPr>
        <w:t xml:space="preserve">dvance </w:t>
      </w:r>
      <w:r w:rsidR="00F626CA" w:rsidRPr="00905ED0">
        <w:rPr>
          <w:color w:val="auto"/>
        </w:rPr>
        <w:t>C</w:t>
      </w:r>
      <w:r w:rsidR="00CD4111" w:rsidRPr="00905ED0">
        <w:rPr>
          <w:color w:val="auto"/>
        </w:rPr>
        <w:t xml:space="preserve">argo </w:t>
      </w:r>
      <w:r w:rsidR="00F626CA" w:rsidRPr="00905ED0">
        <w:rPr>
          <w:color w:val="auto"/>
        </w:rPr>
        <w:t>I</w:t>
      </w:r>
      <w:r w:rsidR="00CD4111" w:rsidRPr="00905ED0">
        <w:rPr>
          <w:color w:val="auto"/>
        </w:rPr>
        <w:t>nformation database</w:t>
      </w:r>
    </w:p>
    <w:p w14:paraId="2376766E" w14:textId="2F602620" w:rsidR="00A813AC" w:rsidRPr="00905ED0" w:rsidRDefault="00A813AC" w:rsidP="00DB3E64">
      <w:pPr>
        <w:pStyle w:val="Aff3"/>
        <w:numPr>
          <w:ilvl w:val="0"/>
          <w:numId w:val="77"/>
        </w:numPr>
        <w:ind w:left="1094" w:hanging="425"/>
        <w:rPr>
          <w:kern w:val="0"/>
        </w:rPr>
      </w:pPr>
      <w:r w:rsidRPr="00905ED0">
        <w:rPr>
          <w:kern w:val="0"/>
        </w:rPr>
        <w:t>House B/L</w:t>
      </w:r>
    </w:p>
    <w:p w14:paraId="12AA0C51" w14:textId="7D6622F6" w:rsidR="00A813AC" w:rsidRPr="00905ED0" w:rsidRDefault="00A813AC" w:rsidP="00DB3E64">
      <w:pPr>
        <w:pStyle w:val="Atxt"/>
        <w:ind w:left="1022" w:firstLine="357"/>
        <w:rPr>
          <w:color w:val="auto"/>
        </w:rPr>
      </w:pPr>
      <w:r w:rsidRPr="00905ED0">
        <w:rPr>
          <w:color w:val="auto"/>
        </w:rPr>
        <w:t xml:space="preserve">For </w:t>
      </w:r>
      <w:r w:rsidR="007971B5" w:rsidRPr="00905ED0">
        <w:rPr>
          <w:color w:val="auto"/>
        </w:rPr>
        <w:t xml:space="preserve">the </w:t>
      </w:r>
      <w:r w:rsidR="003F34C9" w:rsidRPr="00905ED0">
        <w:rPr>
          <w:color w:val="auto"/>
        </w:rPr>
        <w:t>inputted</w:t>
      </w:r>
      <w:r w:rsidRPr="00905ED0">
        <w:rPr>
          <w:color w:val="auto"/>
        </w:rPr>
        <w:t xml:space="preserve"> House</w:t>
      </w:r>
      <w:r w:rsidRPr="00905ED0">
        <w:rPr>
          <w:color w:val="auto"/>
          <w:szCs w:val="22"/>
        </w:rPr>
        <w:t xml:space="preserve"> B/L</w:t>
      </w:r>
      <w:r w:rsidR="003F34C9" w:rsidRPr="00905ED0">
        <w:rPr>
          <w:color w:val="auto"/>
          <w:szCs w:val="22"/>
        </w:rPr>
        <w:t>s</w:t>
      </w:r>
      <w:r w:rsidRPr="00905ED0">
        <w:rPr>
          <w:color w:val="auto"/>
          <w:szCs w:val="22"/>
        </w:rPr>
        <w:t xml:space="preserve">, the following </w:t>
      </w:r>
      <w:r w:rsidR="002557D3" w:rsidRPr="00905ED0">
        <w:rPr>
          <w:color w:val="auto"/>
          <w:szCs w:val="22"/>
        </w:rPr>
        <w:t>processes</w:t>
      </w:r>
      <w:r w:rsidRPr="00905ED0">
        <w:rPr>
          <w:color w:val="auto"/>
          <w:szCs w:val="22"/>
        </w:rPr>
        <w:t xml:space="preserve"> should be performed</w:t>
      </w:r>
      <w:r w:rsidR="006E34DA" w:rsidRPr="00905ED0">
        <w:rPr>
          <w:color w:val="auto"/>
          <w:szCs w:val="22"/>
        </w:rPr>
        <w:t>.</w:t>
      </w:r>
    </w:p>
    <w:p w14:paraId="20A7354D" w14:textId="6CF0368F" w:rsidR="00A813AC" w:rsidRPr="00905ED0" w:rsidRDefault="004D0071" w:rsidP="00DB3E64">
      <w:pPr>
        <w:pStyle w:val="11"/>
        <w:numPr>
          <w:ilvl w:val="0"/>
          <w:numId w:val="32"/>
        </w:numPr>
        <w:ind w:left="1276" w:hanging="425"/>
      </w:pPr>
      <w:r w:rsidRPr="00905ED0">
        <w:t>When r</w:t>
      </w:r>
      <w:r w:rsidR="00181051" w:rsidRPr="00905ED0">
        <w:t>egist</w:t>
      </w:r>
      <w:r w:rsidRPr="00905ED0">
        <w:t>ering data</w:t>
      </w:r>
    </w:p>
    <w:p w14:paraId="49B49573" w14:textId="5FB76D1B" w:rsidR="00A813AC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181051" w:rsidRPr="00905ED0">
        <w:rPr>
          <w:kern w:val="0"/>
        </w:rPr>
        <w:t xml:space="preserve">Inputted </w:t>
      </w:r>
      <w:r w:rsidR="00A813AC" w:rsidRPr="00905ED0">
        <w:rPr>
          <w:kern w:val="0"/>
        </w:rPr>
        <w:t xml:space="preserve">Information </w:t>
      </w:r>
      <w:r w:rsidR="00181051" w:rsidRPr="00905ED0">
        <w:rPr>
          <w:kern w:val="0"/>
        </w:rPr>
        <w:t xml:space="preserve">on Advance Filing </w:t>
      </w:r>
      <w:r w:rsidR="00A813AC" w:rsidRPr="00905ED0">
        <w:rPr>
          <w:kern w:val="0"/>
        </w:rPr>
        <w:t>will be registered.</w:t>
      </w:r>
    </w:p>
    <w:p w14:paraId="2FD64BBF" w14:textId="0ADBA012" w:rsidR="00A813AC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A813AC" w:rsidRPr="00905ED0">
        <w:rPr>
          <w:kern w:val="0"/>
        </w:rPr>
        <w:t xml:space="preserve">“Completion of Linking House B/Ls to </w:t>
      </w:r>
      <w:r w:rsidR="00325A95" w:rsidRPr="00905ED0">
        <w:rPr>
          <w:kern w:val="0"/>
        </w:rPr>
        <w:t>the entered</w:t>
      </w:r>
      <w:r w:rsidR="00A813AC" w:rsidRPr="00905ED0">
        <w:rPr>
          <w:kern w:val="0"/>
        </w:rPr>
        <w:t xml:space="preserve"> Master B/L” will be registered.</w:t>
      </w:r>
    </w:p>
    <w:p w14:paraId="5ACABA18" w14:textId="5669F539" w:rsidR="00A813AC" w:rsidRPr="00905ED0" w:rsidRDefault="004D0071" w:rsidP="00DB3E64">
      <w:pPr>
        <w:pStyle w:val="11"/>
        <w:numPr>
          <w:ilvl w:val="0"/>
          <w:numId w:val="32"/>
        </w:numPr>
        <w:ind w:left="1276" w:hanging="425"/>
      </w:pPr>
      <w:r w:rsidRPr="00905ED0">
        <w:t xml:space="preserve">When </w:t>
      </w:r>
      <w:r w:rsidR="00181051" w:rsidRPr="00905ED0">
        <w:t>R</w:t>
      </w:r>
      <w:r w:rsidR="00A813AC" w:rsidRPr="00905ED0">
        <w:t>e-filing</w:t>
      </w:r>
      <w:r w:rsidR="00042DEA" w:rsidRPr="00905ED0">
        <w:rPr>
          <w:vertAlign w:val="superscript"/>
        </w:rPr>
        <w:t>*</w:t>
      </w:r>
      <w:r w:rsidR="00181051" w:rsidRPr="00905ED0">
        <w:rPr>
          <w:vertAlign w:val="superscript"/>
        </w:rPr>
        <w:t>4</w:t>
      </w:r>
      <w:r w:rsidR="00A813AC" w:rsidRPr="00905ED0">
        <w:t xml:space="preserve"> due to change of vessel information</w:t>
      </w:r>
    </w:p>
    <w:p w14:paraId="2E5215DE" w14:textId="1A5B00E8" w:rsidR="00A813AC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325A95" w:rsidRPr="00905ED0">
        <w:rPr>
          <w:kern w:val="0"/>
        </w:rPr>
        <w:t>Inputted i</w:t>
      </w:r>
      <w:r w:rsidR="00A813AC" w:rsidRPr="00905ED0">
        <w:rPr>
          <w:kern w:val="0"/>
        </w:rPr>
        <w:t>nformation will overwrite the information previously registered.</w:t>
      </w:r>
    </w:p>
    <w:p w14:paraId="74D240E4" w14:textId="0A772371" w:rsidR="00A813AC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A813AC" w:rsidRPr="00905ED0">
        <w:rPr>
          <w:kern w:val="0"/>
        </w:rPr>
        <w:t xml:space="preserve">“Completion of Linking House B/Ls to </w:t>
      </w:r>
      <w:r w:rsidR="00325A95" w:rsidRPr="00905ED0">
        <w:rPr>
          <w:kern w:val="0"/>
        </w:rPr>
        <w:t>the entered</w:t>
      </w:r>
      <w:r w:rsidR="00A813AC" w:rsidRPr="00905ED0">
        <w:rPr>
          <w:kern w:val="0"/>
        </w:rPr>
        <w:t xml:space="preserve"> Master B/L” will be registered.</w:t>
      </w:r>
    </w:p>
    <w:p w14:paraId="4110693B" w14:textId="530144B6" w:rsidR="00042DEA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C77DEF" w:rsidRPr="00905ED0">
        <w:rPr>
          <w:kern w:val="0"/>
        </w:rPr>
        <w:t>W</w:t>
      </w:r>
      <w:r w:rsidR="00042DEA" w:rsidRPr="00905ED0">
        <w:rPr>
          <w:kern w:val="0"/>
        </w:rPr>
        <w:t xml:space="preserve">hen Master B/L number is </w:t>
      </w:r>
      <w:r w:rsidR="00C77DEF" w:rsidRPr="00905ED0">
        <w:rPr>
          <w:kern w:val="0"/>
        </w:rPr>
        <w:t xml:space="preserve">corrected, </w:t>
      </w:r>
      <w:r w:rsidR="007E084A" w:rsidRPr="00905ED0">
        <w:rPr>
          <w:kern w:val="0"/>
        </w:rPr>
        <w:t>relation</w:t>
      </w:r>
      <w:r w:rsidR="00C77DEF" w:rsidRPr="00905ED0">
        <w:rPr>
          <w:kern w:val="0"/>
        </w:rPr>
        <w:t xml:space="preserve"> between </w:t>
      </w:r>
      <w:r w:rsidR="007E084A" w:rsidRPr="00905ED0">
        <w:rPr>
          <w:kern w:val="0"/>
        </w:rPr>
        <w:t>the pre-correction</w:t>
      </w:r>
      <w:r w:rsidR="00C77DEF" w:rsidRPr="00905ED0">
        <w:rPr>
          <w:kern w:val="0"/>
        </w:rPr>
        <w:t xml:space="preserve"> Master B/L number and the entered House B/L numbers </w:t>
      </w:r>
      <w:r w:rsidR="007E084A" w:rsidRPr="00905ED0">
        <w:rPr>
          <w:kern w:val="0"/>
        </w:rPr>
        <w:t>will be</w:t>
      </w:r>
      <w:r w:rsidR="00C77DEF" w:rsidRPr="00905ED0">
        <w:rPr>
          <w:kern w:val="0"/>
        </w:rPr>
        <w:t xml:space="preserve"> cancelled.</w:t>
      </w:r>
    </w:p>
    <w:p w14:paraId="2DA1E6C2" w14:textId="1A1CD309" w:rsidR="00042DEA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6E34DA" w:rsidRPr="00905ED0">
        <w:rPr>
          <w:kern w:val="0"/>
        </w:rPr>
        <w:t xml:space="preserve">Registered </w:t>
      </w:r>
      <w:r w:rsidR="00042DEA" w:rsidRPr="00905ED0">
        <w:rPr>
          <w:kern w:val="0"/>
        </w:rPr>
        <w:t>Departure Time (</w:t>
      </w:r>
      <w:r w:rsidR="006E34DA" w:rsidRPr="00905ED0">
        <w:rPr>
          <w:kern w:val="0"/>
        </w:rPr>
        <w:t>entered</w:t>
      </w:r>
      <w:r w:rsidR="00042DEA" w:rsidRPr="00905ED0">
        <w:rPr>
          <w:kern w:val="0"/>
        </w:rPr>
        <w:t xml:space="preserve"> in ATD) and </w:t>
      </w:r>
      <w:r w:rsidR="00521B6C" w:rsidRPr="00905ED0">
        <w:rPr>
          <w:kern w:val="0"/>
        </w:rPr>
        <w:t xml:space="preserve">departure time </w:t>
      </w:r>
      <w:r w:rsidR="00042DEA" w:rsidRPr="00905ED0">
        <w:rPr>
          <w:kern w:val="0"/>
        </w:rPr>
        <w:t>converted into Japan Time</w:t>
      </w:r>
      <w:r w:rsidR="006E34DA" w:rsidRPr="00905ED0">
        <w:rPr>
          <w:kern w:val="0"/>
        </w:rPr>
        <w:t xml:space="preserve"> will be deleted</w:t>
      </w:r>
      <w:r w:rsidR="00042DEA" w:rsidRPr="00905ED0">
        <w:rPr>
          <w:kern w:val="0"/>
        </w:rPr>
        <w:t>.</w:t>
      </w:r>
    </w:p>
    <w:p w14:paraId="371E70A7" w14:textId="06B4E9F7" w:rsidR="00042DEA" w:rsidRPr="00905ED0" w:rsidRDefault="00DB3E64" w:rsidP="00DB3E64">
      <w:pPr>
        <w:pStyle w:val="11"/>
        <w:ind w:left="1560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042DEA" w:rsidRPr="00905ED0">
        <w:rPr>
          <w:kern w:val="0"/>
        </w:rPr>
        <w:t xml:space="preserve">Result of Determination of discrepancies in </w:t>
      </w:r>
      <w:r w:rsidR="009F78C6" w:rsidRPr="00905ED0">
        <w:rPr>
          <w:kern w:val="0"/>
        </w:rPr>
        <w:t>A</w:t>
      </w:r>
      <w:r w:rsidR="00042DEA" w:rsidRPr="00905ED0">
        <w:rPr>
          <w:kern w:val="0"/>
        </w:rPr>
        <w:t xml:space="preserve">dvance </w:t>
      </w:r>
      <w:r w:rsidR="009F78C6" w:rsidRPr="00905ED0">
        <w:rPr>
          <w:kern w:val="0"/>
        </w:rPr>
        <w:t>F</w:t>
      </w:r>
      <w:r w:rsidR="00042DEA" w:rsidRPr="00905ED0">
        <w:rPr>
          <w:kern w:val="0"/>
        </w:rPr>
        <w:t>iling (Overdue) is registered.</w:t>
      </w:r>
    </w:p>
    <w:p w14:paraId="63040793" w14:textId="24FD179F" w:rsidR="003A378C" w:rsidRPr="00905ED0" w:rsidRDefault="004E681B" w:rsidP="00DB3E64">
      <w:pPr>
        <w:pStyle w:val="Aff3"/>
        <w:numPr>
          <w:ilvl w:val="0"/>
          <w:numId w:val="77"/>
        </w:numPr>
        <w:ind w:left="1094" w:hanging="425"/>
        <w:rPr>
          <w:kern w:val="0"/>
        </w:rPr>
      </w:pPr>
      <w:r w:rsidRPr="00905ED0">
        <w:rPr>
          <w:kern w:val="0"/>
        </w:rPr>
        <w:t>Master</w:t>
      </w:r>
      <w:r w:rsidR="00F30660" w:rsidRPr="00905ED0">
        <w:rPr>
          <w:kern w:val="0"/>
        </w:rPr>
        <w:t xml:space="preserve"> </w:t>
      </w:r>
      <w:r w:rsidR="001E7785" w:rsidRPr="00905ED0">
        <w:rPr>
          <w:kern w:val="0"/>
        </w:rPr>
        <w:t>B/L</w:t>
      </w:r>
    </w:p>
    <w:p w14:paraId="2CA37D07" w14:textId="6D83EC4D" w:rsidR="0024296F" w:rsidRPr="00905ED0" w:rsidRDefault="00F30660" w:rsidP="00E85A5D">
      <w:pPr>
        <w:pStyle w:val="af4"/>
        <w:numPr>
          <w:ilvl w:val="0"/>
          <w:numId w:val="31"/>
        </w:numPr>
        <w:ind w:leftChars="0" w:left="1134" w:firstLineChars="0" w:hanging="283"/>
        <w:jc w:val="both"/>
        <w:rPr>
          <w:rFonts w:ascii="Arial" w:hAnsi="Arial" w:cs="Arial"/>
        </w:rPr>
      </w:pPr>
      <w:r w:rsidRPr="00905ED0">
        <w:rPr>
          <w:rFonts w:ascii="Arial" w:hAnsi="Arial" w:cs="Arial"/>
        </w:rPr>
        <w:t xml:space="preserve"> </w:t>
      </w:r>
      <w:r w:rsidR="000E1DC1" w:rsidRPr="00905ED0">
        <w:rPr>
          <w:rFonts w:ascii="Arial" w:hAnsi="Arial" w:cs="Arial"/>
        </w:rPr>
        <w:t xml:space="preserve">When </w:t>
      </w:r>
      <w:r w:rsidR="00A5309C" w:rsidRPr="00905ED0">
        <w:rPr>
          <w:rFonts w:ascii="Arial" w:hAnsi="Arial" w:cs="Arial"/>
        </w:rPr>
        <w:t xml:space="preserve">registering </w:t>
      </w:r>
      <w:r w:rsidR="000E1DC1" w:rsidRPr="00905ED0">
        <w:rPr>
          <w:rFonts w:ascii="Arial" w:hAnsi="Arial" w:cs="Arial"/>
        </w:rPr>
        <w:t>data</w:t>
      </w:r>
    </w:p>
    <w:p w14:paraId="17003B3B" w14:textId="592D4320" w:rsidR="0024296F" w:rsidRPr="00905ED0" w:rsidRDefault="00E0618D" w:rsidP="00EA63CA">
      <w:pPr>
        <w:pStyle w:val="1txt"/>
        <w:ind w:leftChars="644" w:left="1278" w:firstLine="357"/>
        <w:rPr>
          <w:color w:val="auto"/>
        </w:rPr>
      </w:pPr>
      <w:r w:rsidRPr="00905ED0">
        <w:rPr>
          <w:color w:val="auto"/>
        </w:rPr>
        <w:t xml:space="preserve">For </w:t>
      </w:r>
      <w:r w:rsidR="007971B5" w:rsidRPr="00905ED0">
        <w:rPr>
          <w:color w:val="auto"/>
        </w:rPr>
        <w:t>the inputted</w:t>
      </w:r>
      <w:r w:rsidR="00BB6F21" w:rsidRPr="00905ED0">
        <w:rPr>
          <w:color w:val="auto"/>
        </w:rPr>
        <w:t xml:space="preserve"> </w:t>
      </w:r>
      <w:r w:rsidR="004E681B" w:rsidRPr="00905ED0">
        <w:rPr>
          <w:color w:val="auto"/>
        </w:rPr>
        <w:t>Master</w:t>
      </w:r>
      <w:r w:rsidR="002E6BE7" w:rsidRPr="00905ED0">
        <w:rPr>
          <w:color w:val="auto"/>
          <w:szCs w:val="22"/>
        </w:rPr>
        <w:t xml:space="preserve"> B/L</w:t>
      </w:r>
      <w:r w:rsidR="00CD4111" w:rsidRPr="00905ED0">
        <w:rPr>
          <w:color w:val="auto"/>
          <w:szCs w:val="22"/>
        </w:rPr>
        <w:t>,</w:t>
      </w:r>
      <w:r w:rsidR="00FC1BB2" w:rsidRPr="00905ED0">
        <w:rPr>
          <w:color w:val="auto"/>
          <w:szCs w:val="22"/>
        </w:rPr>
        <w:t xml:space="preserve"> the following </w:t>
      </w:r>
      <w:r w:rsidR="00302801" w:rsidRPr="00905ED0">
        <w:rPr>
          <w:color w:val="auto"/>
          <w:szCs w:val="22"/>
        </w:rPr>
        <w:t xml:space="preserve">processes </w:t>
      </w:r>
      <w:r w:rsidR="00FC1BB2" w:rsidRPr="00905ED0">
        <w:rPr>
          <w:color w:val="auto"/>
          <w:szCs w:val="22"/>
        </w:rPr>
        <w:t>will be done</w:t>
      </w:r>
      <w:r w:rsidR="00CD4111" w:rsidRPr="00905ED0">
        <w:rPr>
          <w:color w:val="auto"/>
          <w:szCs w:val="22"/>
        </w:rPr>
        <w:t>:</w:t>
      </w:r>
    </w:p>
    <w:p w14:paraId="63CEF63B" w14:textId="74AB3213" w:rsidR="00775AC5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031999" w:rsidRPr="00905ED0">
        <w:rPr>
          <w:kern w:val="0"/>
        </w:rPr>
        <w:t xml:space="preserve">In </w:t>
      </w:r>
      <w:r w:rsidR="003A46A2" w:rsidRPr="00905ED0">
        <w:rPr>
          <w:kern w:val="0"/>
        </w:rPr>
        <w:t>R</w:t>
      </w:r>
      <w:r w:rsidR="00DB730A" w:rsidRPr="00905ED0">
        <w:rPr>
          <w:kern w:val="0"/>
        </w:rPr>
        <w:t>e-filing</w:t>
      </w:r>
      <w:r w:rsidR="00DB730A" w:rsidRPr="00905ED0">
        <w:rPr>
          <w:kern w:val="0"/>
          <w:vertAlign w:val="superscript"/>
        </w:rPr>
        <w:t>*</w:t>
      </w:r>
      <w:r w:rsidR="003A46A2" w:rsidRPr="00905ED0">
        <w:rPr>
          <w:kern w:val="0"/>
          <w:vertAlign w:val="superscript"/>
        </w:rPr>
        <w:t>4</w:t>
      </w:r>
      <w:r w:rsidR="00DB730A" w:rsidRPr="00905ED0">
        <w:rPr>
          <w:kern w:val="0"/>
        </w:rPr>
        <w:t xml:space="preserve"> due to </w:t>
      </w:r>
      <w:r w:rsidR="00A929C4" w:rsidRPr="00905ED0">
        <w:rPr>
          <w:kern w:val="0"/>
        </w:rPr>
        <w:t>change of</w:t>
      </w:r>
      <w:r w:rsidR="00031999" w:rsidRPr="00905ED0">
        <w:rPr>
          <w:kern w:val="0"/>
        </w:rPr>
        <w:t xml:space="preserve"> vessel information, when “Completion of </w:t>
      </w:r>
      <w:r w:rsidR="00777339" w:rsidRPr="00905ED0">
        <w:rPr>
          <w:kern w:val="0"/>
        </w:rPr>
        <w:t>House</w:t>
      </w:r>
      <w:r w:rsidR="002E6BE7" w:rsidRPr="00905ED0">
        <w:rPr>
          <w:kern w:val="0"/>
        </w:rPr>
        <w:t xml:space="preserve"> B/L</w:t>
      </w:r>
      <w:r w:rsidR="00031999" w:rsidRPr="00905ED0">
        <w:rPr>
          <w:kern w:val="0"/>
        </w:rPr>
        <w:t xml:space="preserve"> Reporting” has already been </w:t>
      </w:r>
      <w:r w:rsidR="00D164F8" w:rsidRPr="00905ED0">
        <w:rPr>
          <w:kern w:val="0"/>
        </w:rPr>
        <w:t>registered</w:t>
      </w:r>
      <w:r w:rsidR="00A929C4" w:rsidRPr="00905ED0">
        <w:rPr>
          <w:kern w:val="0"/>
        </w:rPr>
        <w:t xml:space="preserve"> to the entered Master B/L</w:t>
      </w:r>
      <w:r w:rsidR="00D164F8" w:rsidRPr="00905ED0">
        <w:rPr>
          <w:kern w:val="0"/>
        </w:rPr>
        <w:t xml:space="preserve">, </w:t>
      </w:r>
      <w:r w:rsidR="00A929C4" w:rsidRPr="00905ED0">
        <w:rPr>
          <w:kern w:val="0"/>
        </w:rPr>
        <w:t>its information will be cancelled</w:t>
      </w:r>
      <w:r w:rsidR="00D164F8" w:rsidRPr="00905ED0">
        <w:rPr>
          <w:kern w:val="0"/>
        </w:rPr>
        <w:t xml:space="preserve">. </w:t>
      </w:r>
    </w:p>
    <w:p w14:paraId="15C911F9" w14:textId="1B4DDC07" w:rsidR="008F3E58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031999" w:rsidRPr="00905ED0">
        <w:rPr>
          <w:kern w:val="0"/>
        </w:rPr>
        <w:t xml:space="preserve">When “Completion of </w:t>
      </w:r>
      <w:r w:rsidR="00777339" w:rsidRPr="00905ED0">
        <w:rPr>
          <w:kern w:val="0"/>
        </w:rPr>
        <w:t>House</w:t>
      </w:r>
      <w:r w:rsidR="002E6BE7" w:rsidRPr="00905ED0">
        <w:rPr>
          <w:kern w:val="0"/>
        </w:rPr>
        <w:t xml:space="preserve"> B/L</w:t>
      </w:r>
      <w:r w:rsidR="007862CD" w:rsidRPr="00905ED0">
        <w:rPr>
          <w:kern w:val="0"/>
        </w:rPr>
        <w:t xml:space="preserve"> </w:t>
      </w:r>
      <w:r w:rsidR="00031999" w:rsidRPr="00905ED0">
        <w:rPr>
          <w:kern w:val="0"/>
        </w:rPr>
        <w:t xml:space="preserve">Reporting” </w:t>
      </w:r>
      <w:r w:rsidR="008949EE" w:rsidRPr="00905ED0">
        <w:rPr>
          <w:kern w:val="0"/>
        </w:rPr>
        <w:t>is entered for registration</w:t>
      </w:r>
      <w:r w:rsidR="00031999" w:rsidRPr="00905ED0">
        <w:rPr>
          <w:kern w:val="0"/>
        </w:rPr>
        <w:t xml:space="preserve">, </w:t>
      </w:r>
      <w:r w:rsidR="008949EE" w:rsidRPr="00905ED0">
        <w:rPr>
          <w:kern w:val="0"/>
        </w:rPr>
        <w:t>its information</w:t>
      </w:r>
      <w:r w:rsidR="00D164F8" w:rsidRPr="00905ED0">
        <w:rPr>
          <w:kern w:val="0"/>
        </w:rPr>
        <w:t xml:space="preserve"> </w:t>
      </w:r>
      <w:r w:rsidR="00031999" w:rsidRPr="00905ED0">
        <w:rPr>
          <w:kern w:val="0"/>
        </w:rPr>
        <w:t>will be registered.</w:t>
      </w:r>
    </w:p>
    <w:p w14:paraId="5DC33D72" w14:textId="3B1290F2" w:rsidR="00B77C5F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0C3E8B" w:rsidRPr="00905ED0">
        <w:rPr>
          <w:kern w:val="0"/>
        </w:rPr>
        <w:t>R</w:t>
      </w:r>
      <w:r w:rsidR="00031999" w:rsidRPr="00905ED0">
        <w:rPr>
          <w:kern w:val="0"/>
        </w:rPr>
        <w:t xml:space="preserve">esult of weight comparison and </w:t>
      </w:r>
      <w:r w:rsidR="000C3E8B" w:rsidRPr="00905ED0">
        <w:rPr>
          <w:kern w:val="0"/>
        </w:rPr>
        <w:t xml:space="preserve">that </w:t>
      </w:r>
      <w:r w:rsidR="00031999" w:rsidRPr="00905ED0">
        <w:rPr>
          <w:kern w:val="0"/>
        </w:rPr>
        <w:t xml:space="preserve">of </w:t>
      </w:r>
      <w:r w:rsidR="00DB730A" w:rsidRPr="00905ED0">
        <w:rPr>
          <w:kern w:val="0"/>
        </w:rPr>
        <w:t xml:space="preserve">determination of discrepancies in </w:t>
      </w:r>
      <w:r w:rsidR="000C3E8B" w:rsidRPr="00905ED0">
        <w:rPr>
          <w:kern w:val="0"/>
        </w:rPr>
        <w:t>A</w:t>
      </w:r>
      <w:r w:rsidR="00DB730A" w:rsidRPr="00905ED0">
        <w:rPr>
          <w:kern w:val="0"/>
        </w:rPr>
        <w:t xml:space="preserve">dvance </w:t>
      </w:r>
      <w:r w:rsidR="000C3E8B" w:rsidRPr="00905ED0">
        <w:rPr>
          <w:kern w:val="0"/>
        </w:rPr>
        <w:t>F</w:t>
      </w:r>
      <w:r w:rsidR="00DB730A" w:rsidRPr="00905ED0">
        <w:rPr>
          <w:kern w:val="0"/>
        </w:rPr>
        <w:t>iling (</w:t>
      </w:r>
      <w:r w:rsidR="000C3E8B" w:rsidRPr="00905ED0">
        <w:rPr>
          <w:kern w:val="0"/>
        </w:rPr>
        <w:t>H</w:t>
      </w:r>
      <w:r w:rsidR="00DB730A" w:rsidRPr="00905ED0">
        <w:rPr>
          <w:kern w:val="0"/>
        </w:rPr>
        <w:t xml:space="preserve">ouse B/L registration verification, </w:t>
      </w:r>
      <w:r w:rsidR="000C3E8B" w:rsidRPr="00905ED0">
        <w:rPr>
          <w:kern w:val="0"/>
        </w:rPr>
        <w:t>M</w:t>
      </w:r>
      <w:r w:rsidR="00DB730A" w:rsidRPr="00905ED0">
        <w:rPr>
          <w:kern w:val="0"/>
        </w:rPr>
        <w:t xml:space="preserve">aster B/L registration verification, </w:t>
      </w:r>
      <w:r w:rsidR="00042DEA" w:rsidRPr="00905ED0">
        <w:rPr>
          <w:kern w:val="0"/>
        </w:rPr>
        <w:t xml:space="preserve">and </w:t>
      </w:r>
      <w:r w:rsidR="00F43C4F" w:rsidRPr="00905ED0">
        <w:rPr>
          <w:kern w:val="0"/>
        </w:rPr>
        <w:t>D</w:t>
      </w:r>
      <w:r w:rsidR="00042DEA" w:rsidRPr="00905ED0">
        <w:rPr>
          <w:kern w:val="0"/>
        </w:rPr>
        <w:t>etermination</w:t>
      </w:r>
      <w:r w:rsidR="00DB730A" w:rsidRPr="00905ED0">
        <w:rPr>
          <w:kern w:val="0"/>
        </w:rPr>
        <w:t xml:space="preserve"> of discrepancies in vessel information) </w:t>
      </w:r>
      <w:r w:rsidR="00031999" w:rsidRPr="00905ED0">
        <w:rPr>
          <w:kern w:val="0"/>
        </w:rPr>
        <w:t xml:space="preserve">will be registered. </w:t>
      </w:r>
    </w:p>
    <w:p w14:paraId="26191CE7" w14:textId="5938F93F" w:rsidR="00DB730A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DB730A" w:rsidRPr="00905ED0">
        <w:rPr>
          <w:kern w:val="0"/>
        </w:rPr>
        <w:t xml:space="preserve">When the following conditions are all </w:t>
      </w:r>
      <w:r w:rsidR="000C3E8B" w:rsidRPr="00905ED0">
        <w:rPr>
          <w:kern w:val="0"/>
        </w:rPr>
        <w:t>satisfied</w:t>
      </w:r>
      <w:r w:rsidR="00DB730A" w:rsidRPr="00905ED0">
        <w:rPr>
          <w:kern w:val="0"/>
        </w:rPr>
        <w:t xml:space="preserve">, </w:t>
      </w:r>
      <w:r w:rsidR="00C174EB" w:rsidRPr="00905ED0">
        <w:rPr>
          <w:kern w:val="0"/>
        </w:rPr>
        <w:t xml:space="preserve">information that Prior Notification of Risk Assessment Result is registered to the entered House B/L </w:t>
      </w:r>
      <w:r w:rsidR="00DB730A" w:rsidRPr="00905ED0">
        <w:rPr>
          <w:kern w:val="0"/>
        </w:rPr>
        <w:t xml:space="preserve">will be </w:t>
      </w:r>
      <w:r w:rsidR="00C174EB" w:rsidRPr="00905ED0">
        <w:rPr>
          <w:kern w:val="0"/>
        </w:rPr>
        <w:t>r</w:t>
      </w:r>
      <w:r w:rsidR="00DB730A" w:rsidRPr="00905ED0">
        <w:rPr>
          <w:kern w:val="0"/>
        </w:rPr>
        <w:t>egistered.</w:t>
      </w:r>
    </w:p>
    <w:p w14:paraId="2C767F45" w14:textId="524F70D3" w:rsidR="00780C1F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9C5BF4" w:rsidRPr="00905ED0">
        <w:tab/>
      </w:r>
      <w:r w:rsidR="00592EB5" w:rsidRPr="00905ED0">
        <w:t xml:space="preserve">This </w:t>
      </w:r>
      <w:r w:rsidR="00780C1F" w:rsidRPr="00905ED0">
        <w:t xml:space="preserve">is </w:t>
      </w:r>
      <w:r w:rsidR="00592EB5" w:rsidRPr="00905ED0">
        <w:rPr>
          <w:kern w:val="0"/>
        </w:rPr>
        <w:t>R</w:t>
      </w:r>
      <w:r w:rsidR="00780C1F" w:rsidRPr="00905ED0">
        <w:rPr>
          <w:kern w:val="0"/>
        </w:rPr>
        <w:t>e-filing</w:t>
      </w:r>
      <w:r w:rsidR="00780C1F" w:rsidRPr="00905ED0">
        <w:rPr>
          <w:kern w:val="0"/>
          <w:vertAlign w:val="superscript"/>
        </w:rPr>
        <w:t>*</w:t>
      </w:r>
      <w:r w:rsidR="00C82501" w:rsidRPr="00905ED0">
        <w:rPr>
          <w:kern w:val="0"/>
          <w:vertAlign w:val="superscript"/>
        </w:rPr>
        <w:t>4</w:t>
      </w:r>
      <w:r w:rsidR="00780C1F" w:rsidRPr="00905ED0">
        <w:rPr>
          <w:kern w:val="0"/>
        </w:rPr>
        <w:t xml:space="preserve"> due to change of vessel information.</w:t>
      </w:r>
    </w:p>
    <w:p w14:paraId="58FD3A21" w14:textId="4CA8317B" w:rsidR="00780C1F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9C5BF4" w:rsidRPr="00905ED0">
        <w:tab/>
      </w:r>
      <w:r w:rsidR="00780C1F" w:rsidRPr="00905ED0">
        <w:rPr>
          <w:kern w:val="0"/>
        </w:rPr>
        <w:t xml:space="preserve">Master B/L number </w:t>
      </w:r>
      <w:r w:rsidR="00C82501" w:rsidRPr="00905ED0">
        <w:rPr>
          <w:kern w:val="0"/>
        </w:rPr>
        <w:t>has been</w:t>
      </w:r>
      <w:r w:rsidR="00780C1F" w:rsidRPr="00905ED0">
        <w:rPr>
          <w:kern w:val="0"/>
        </w:rPr>
        <w:t xml:space="preserve"> </w:t>
      </w:r>
      <w:r w:rsidR="00C82501" w:rsidRPr="00905ED0">
        <w:rPr>
          <w:kern w:val="0"/>
        </w:rPr>
        <w:t>corrected</w:t>
      </w:r>
      <w:r w:rsidR="00780C1F" w:rsidRPr="00905ED0">
        <w:rPr>
          <w:kern w:val="0"/>
        </w:rPr>
        <w:t xml:space="preserve">. </w:t>
      </w:r>
    </w:p>
    <w:p w14:paraId="05ABE972" w14:textId="6B7F2BED" w:rsidR="00780C1F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9C5BF4" w:rsidRPr="00905ED0">
        <w:tab/>
      </w:r>
      <w:r w:rsidR="00780C1F" w:rsidRPr="00905ED0">
        <w:rPr>
          <w:kern w:val="0"/>
        </w:rPr>
        <w:t xml:space="preserve">Prior </w:t>
      </w:r>
      <w:r w:rsidR="00C82501" w:rsidRPr="00905ED0">
        <w:rPr>
          <w:kern w:val="0"/>
        </w:rPr>
        <w:t>N</w:t>
      </w:r>
      <w:r w:rsidR="00780C1F" w:rsidRPr="00905ED0">
        <w:rPr>
          <w:kern w:val="0"/>
        </w:rPr>
        <w:t xml:space="preserve">otification of </w:t>
      </w:r>
      <w:r w:rsidR="00C82501" w:rsidRPr="00905ED0">
        <w:rPr>
          <w:kern w:val="0"/>
        </w:rPr>
        <w:t>R</w:t>
      </w:r>
      <w:r w:rsidR="00780C1F" w:rsidRPr="00905ED0">
        <w:rPr>
          <w:kern w:val="0"/>
        </w:rPr>
        <w:t xml:space="preserve">isk </w:t>
      </w:r>
      <w:r w:rsidR="00C82501" w:rsidRPr="00905ED0">
        <w:rPr>
          <w:kern w:val="0"/>
        </w:rPr>
        <w:t>A</w:t>
      </w:r>
      <w:r w:rsidR="00780C1F" w:rsidRPr="00905ED0">
        <w:rPr>
          <w:kern w:val="0"/>
        </w:rPr>
        <w:t xml:space="preserve">ssessment </w:t>
      </w:r>
      <w:r w:rsidR="00C82501" w:rsidRPr="00905ED0">
        <w:rPr>
          <w:kern w:val="0"/>
        </w:rPr>
        <w:t xml:space="preserve">Result </w:t>
      </w:r>
      <w:r w:rsidR="00780C1F" w:rsidRPr="00905ED0">
        <w:rPr>
          <w:kern w:val="0"/>
        </w:rPr>
        <w:t xml:space="preserve">is registered to </w:t>
      </w:r>
      <w:r w:rsidR="00C82501" w:rsidRPr="00905ED0">
        <w:rPr>
          <w:kern w:val="0"/>
        </w:rPr>
        <w:t xml:space="preserve">the </w:t>
      </w:r>
      <w:r w:rsidR="00780C1F" w:rsidRPr="00905ED0">
        <w:rPr>
          <w:kern w:val="0"/>
        </w:rPr>
        <w:t>inputted House B/L.</w:t>
      </w:r>
    </w:p>
    <w:p w14:paraId="2F276BA5" w14:textId="262FCFD9" w:rsidR="008872E1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8872E1" w:rsidRPr="00905ED0">
        <w:rPr>
          <w:kern w:val="0"/>
        </w:rPr>
        <w:t xml:space="preserve">When AMR or CMR is </w:t>
      </w:r>
      <w:r w:rsidR="00C82501" w:rsidRPr="00905ED0">
        <w:rPr>
          <w:kern w:val="0"/>
        </w:rPr>
        <w:t>NOT</w:t>
      </w:r>
      <w:r w:rsidR="008872E1" w:rsidRPr="00905ED0">
        <w:rPr>
          <w:kern w:val="0"/>
        </w:rPr>
        <w:t xml:space="preserve"> implemented for </w:t>
      </w:r>
      <w:r w:rsidR="00C82501" w:rsidRPr="00905ED0">
        <w:rPr>
          <w:kern w:val="0"/>
        </w:rPr>
        <w:t xml:space="preserve">the </w:t>
      </w:r>
      <w:r w:rsidR="008872E1" w:rsidRPr="00905ED0">
        <w:rPr>
          <w:kern w:val="0"/>
        </w:rPr>
        <w:t xml:space="preserve">entered Master B/L and </w:t>
      </w:r>
      <w:r w:rsidR="00C82501" w:rsidRPr="00905ED0">
        <w:rPr>
          <w:kern w:val="0"/>
        </w:rPr>
        <w:t xml:space="preserve">the </w:t>
      </w:r>
      <w:r w:rsidR="00147F65" w:rsidRPr="00905ED0">
        <w:rPr>
          <w:kern w:val="0"/>
        </w:rPr>
        <w:t>entered House B/L</w:t>
      </w:r>
      <w:r w:rsidR="008872E1" w:rsidRPr="00905ED0">
        <w:rPr>
          <w:kern w:val="0"/>
        </w:rPr>
        <w:t xml:space="preserve"> </w:t>
      </w:r>
      <w:r w:rsidR="00147F65" w:rsidRPr="00905ED0">
        <w:rPr>
          <w:kern w:val="0"/>
        </w:rPr>
        <w:t xml:space="preserve">is a unique B/L </w:t>
      </w:r>
      <w:r w:rsidR="001E4D05" w:rsidRPr="00905ED0">
        <w:rPr>
          <w:kern w:val="0"/>
        </w:rPr>
        <w:t xml:space="preserve">which has been </w:t>
      </w:r>
      <w:r w:rsidR="00C82501" w:rsidRPr="00905ED0">
        <w:rPr>
          <w:kern w:val="0"/>
        </w:rPr>
        <w:t>registered</w:t>
      </w:r>
      <w:r w:rsidR="00147F65" w:rsidRPr="00905ED0">
        <w:rPr>
          <w:kern w:val="0"/>
        </w:rPr>
        <w:t xml:space="preserve"> </w:t>
      </w:r>
      <w:r w:rsidR="00C82501" w:rsidRPr="00905ED0">
        <w:rPr>
          <w:kern w:val="0"/>
        </w:rPr>
        <w:t xml:space="preserve">linkage </w:t>
      </w:r>
      <w:r w:rsidR="00147F65" w:rsidRPr="00905ED0">
        <w:rPr>
          <w:kern w:val="0"/>
        </w:rPr>
        <w:t>to the</w:t>
      </w:r>
      <w:r w:rsidR="008872E1" w:rsidRPr="00905ED0">
        <w:rPr>
          <w:kern w:val="0"/>
        </w:rPr>
        <w:t xml:space="preserve"> Master B/L, </w:t>
      </w:r>
      <w:r w:rsidR="001E4D05" w:rsidRPr="00905ED0">
        <w:rPr>
          <w:kern w:val="0"/>
        </w:rPr>
        <w:t xml:space="preserve">the </w:t>
      </w:r>
      <w:r w:rsidR="008872E1" w:rsidRPr="00905ED0">
        <w:rPr>
          <w:kern w:val="0"/>
        </w:rPr>
        <w:t xml:space="preserve">entered vessel information </w:t>
      </w:r>
      <w:r w:rsidR="001E4D05" w:rsidRPr="00905ED0">
        <w:rPr>
          <w:kern w:val="0"/>
        </w:rPr>
        <w:t>will be</w:t>
      </w:r>
      <w:r w:rsidR="008872E1" w:rsidRPr="00905ED0">
        <w:rPr>
          <w:kern w:val="0"/>
        </w:rPr>
        <w:t xml:space="preserve"> registered as </w:t>
      </w:r>
      <w:r w:rsidR="0029792C" w:rsidRPr="00905ED0">
        <w:rPr>
          <w:kern w:val="0"/>
        </w:rPr>
        <w:t>that</w:t>
      </w:r>
      <w:r w:rsidR="008872E1" w:rsidRPr="00905ED0">
        <w:rPr>
          <w:kern w:val="0"/>
        </w:rPr>
        <w:t xml:space="preserve"> of Master B/L.</w:t>
      </w:r>
    </w:p>
    <w:p w14:paraId="16595962" w14:textId="6B20F120" w:rsidR="00147F65" w:rsidRPr="00905ED0" w:rsidRDefault="009C5BF4" w:rsidP="009C5BF4">
      <w:pPr>
        <w:pStyle w:val="11"/>
        <w:ind w:left="1560"/>
        <w:rPr>
          <w:kern w:val="0"/>
        </w:rPr>
      </w:pPr>
      <w:r w:rsidRPr="00905ED0">
        <w:rPr>
          <w:kern w:val="0"/>
        </w:rPr>
        <w:t>[6]</w:t>
      </w:r>
      <w:r w:rsidRPr="00905ED0">
        <w:rPr>
          <w:kern w:val="0"/>
        </w:rPr>
        <w:tab/>
      </w:r>
      <w:r w:rsidR="00487FBD" w:rsidRPr="00905ED0">
        <w:rPr>
          <w:kern w:val="0"/>
        </w:rPr>
        <w:t>W</w:t>
      </w:r>
      <w:r w:rsidR="00147F65" w:rsidRPr="00905ED0">
        <w:rPr>
          <w:kern w:val="0"/>
        </w:rPr>
        <w:t>hen bot</w:t>
      </w:r>
      <w:r w:rsidR="00487FBD" w:rsidRPr="00905ED0">
        <w:rPr>
          <w:kern w:val="0"/>
        </w:rPr>
        <w:t>h of the</w:t>
      </w:r>
      <w:r w:rsidR="00147F65" w:rsidRPr="00905ED0">
        <w:rPr>
          <w:kern w:val="0"/>
        </w:rPr>
        <w:t xml:space="preserve"> following conditions are met</w:t>
      </w:r>
      <w:r w:rsidR="00487FBD" w:rsidRPr="00905ED0">
        <w:rPr>
          <w:kern w:val="0"/>
        </w:rPr>
        <w:t>, entered Port of Discharge Code will be registered as that of the entered Master B/L.</w:t>
      </w:r>
    </w:p>
    <w:p w14:paraId="7CC6C02B" w14:textId="08C500B0" w:rsidR="00147F65" w:rsidRPr="00905ED0" w:rsidRDefault="0064771C" w:rsidP="003D32BD">
      <w:pPr>
        <w:pStyle w:val="11"/>
        <w:ind w:left="1843" w:hanging="284"/>
      </w:pPr>
      <w:r w:rsidRPr="00905ED0">
        <w:t>-</w:t>
      </w:r>
      <w:r w:rsidR="003D32BD" w:rsidRPr="00905ED0">
        <w:tab/>
      </w:r>
      <w:r w:rsidR="008872E1" w:rsidRPr="00905ED0">
        <w:t xml:space="preserve">AMR or CMR is </w:t>
      </w:r>
      <w:r w:rsidR="003B5C46" w:rsidRPr="00905ED0">
        <w:t>NOT</w:t>
      </w:r>
      <w:r w:rsidR="008872E1" w:rsidRPr="00905ED0">
        <w:t xml:space="preserve"> implemented for </w:t>
      </w:r>
      <w:r w:rsidR="0087716B" w:rsidRPr="00905ED0">
        <w:t xml:space="preserve">the </w:t>
      </w:r>
      <w:r w:rsidR="008872E1" w:rsidRPr="00905ED0">
        <w:t>entered Master B/L</w:t>
      </w:r>
      <w:r w:rsidR="00147F65" w:rsidRPr="00905ED0">
        <w:t>.</w:t>
      </w:r>
    </w:p>
    <w:p w14:paraId="6FC71AF8" w14:textId="08B80E79" w:rsidR="008872E1" w:rsidRPr="00905ED0" w:rsidRDefault="0064771C" w:rsidP="003D32BD">
      <w:pPr>
        <w:pStyle w:val="11"/>
        <w:ind w:left="1843" w:hanging="284"/>
      </w:pPr>
      <w:r w:rsidRPr="00905ED0">
        <w:t>-</w:t>
      </w:r>
      <w:r w:rsidR="003D32BD" w:rsidRPr="00905ED0">
        <w:tab/>
      </w:r>
      <w:r w:rsidR="00147F65" w:rsidRPr="00905ED0">
        <w:t>E</w:t>
      </w:r>
      <w:r w:rsidR="008872E1" w:rsidRPr="00905ED0">
        <w:t xml:space="preserve">ntered vessel information is same as </w:t>
      </w:r>
      <w:r w:rsidR="0087716B" w:rsidRPr="00905ED0">
        <w:t xml:space="preserve">the one </w:t>
      </w:r>
      <w:r w:rsidR="008872E1" w:rsidRPr="00905ED0">
        <w:t xml:space="preserve">registered </w:t>
      </w:r>
      <w:r w:rsidR="0087716B" w:rsidRPr="00905ED0">
        <w:t xml:space="preserve">to </w:t>
      </w:r>
      <w:r w:rsidR="008872E1" w:rsidRPr="00905ED0">
        <w:t>Master B/L</w:t>
      </w:r>
      <w:r w:rsidR="00147F65" w:rsidRPr="00905ED0">
        <w:t>.</w:t>
      </w:r>
    </w:p>
    <w:p w14:paraId="129209B5" w14:textId="59245FAA" w:rsidR="0024296F" w:rsidRPr="00905ED0" w:rsidRDefault="003D32BD" w:rsidP="004F1C66">
      <w:pPr>
        <w:pStyle w:val="af4"/>
        <w:numPr>
          <w:ilvl w:val="0"/>
          <w:numId w:val="31"/>
        </w:numPr>
        <w:ind w:leftChars="0" w:left="1134" w:firstLineChars="0" w:hanging="283"/>
        <w:jc w:val="both"/>
        <w:rPr>
          <w:rFonts w:ascii="Arial" w:hAnsi="Arial" w:cs="Arial"/>
        </w:rPr>
      </w:pPr>
      <w:r w:rsidRPr="00905ED0">
        <w:rPr>
          <w:rFonts w:ascii="Arial" w:hAnsi="Arial" w:cs="Arial"/>
        </w:rPr>
        <w:t xml:space="preserve"> </w:t>
      </w:r>
      <w:r w:rsidR="000E1DC1" w:rsidRPr="00905ED0">
        <w:rPr>
          <w:rFonts w:ascii="Arial" w:hAnsi="Arial" w:cs="Arial"/>
        </w:rPr>
        <w:t>When deleting data</w:t>
      </w:r>
    </w:p>
    <w:p w14:paraId="078B3289" w14:textId="3C1C9D01" w:rsidR="0024296F" w:rsidRPr="00905ED0" w:rsidRDefault="00623C18" w:rsidP="00EA63CA">
      <w:pPr>
        <w:pStyle w:val="1txt"/>
        <w:ind w:leftChars="644" w:left="1278" w:firstLine="357"/>
        <w:rPr>
          <w:color w:val="auto"/>
        </w:rPr>
      </w:pPr>
      <w:r w:rsidRPr="00905ED0">
        <w:rPr>
          <w:color w:val="auto"/>
        </w:rPr>
        <w:t xml:space="preserve">When Master B/L </w:t>
      </w:r>
      <w:r w:rsidR="00DB730A" w:rsidRPr="00905ED0">
        <w:rPr>
          <w:color w:val="auto"/>
        </w:rPr>
        <w:t xml:space="preserve">number </w:t>
      </w:r>
      <w:r w:rsidRPr="00905ED0">
        <w:rPr>
          <w:color w:val="auto"/>
        </w:rPr>
        <w:t xml:space="preserve">has been </w:t>
      </w:r>
      <w:r w:rsidR="00110657" w:rsidRPr="00905ED0">
        <w:rPr>
          <w:color w:val="auto"/>
        </w:rPr>
        <w:t>corrected</w:t>
      </w:r>
      <w:r w:rsidRPr="00905ED0">
        <w:rPr>
          <w:color w:val="auto"/>
        </w:rPr>
        <w:t xml:space="preserve">, the following </w:t>
      </w:r>
      <w:r w:rsidR="00110657" w:rsidRPr="00905ED0">
        <w:rPr>
          <w:color w:val="auto"/>
        </w:rPr>
        <w:t xml:space="preserve">processes </w:t>
      </w:r>
      <w:r w:rsidRPr="00905ED0">
        <w:rPr>
          <w:color w:val="auto"/>
        </w:rPr>
        <w:t>will be done for the pre</w:t>
      </w:r>
      <w:r w:rsidR="00815B46" w:rsidRPr="00905ED0">
        <w:rPr>
          <w:color w:val="auto"/>
        </w:rPr>
        <w:t xml:space="preserve">-correction </w:t>
      </w:r>
      <w:r w:rsidRPr="00905ED0">
        <w:rPr>
          <w:color w:val="auto"/>
        </w:rPr>
        <w:t>Master B/L</w:t>
      </w:r>
      <w:r w:rsidR="00110657" w:rsidRPr="00905ED0">
        <w:rPr>
          <w:color w:val="auto"/>
        </w:rPr>
        <w:t xml:space="preserve"> number.</w:t>
      </w:r>
    </w:p>
    <w:p w14:paraId="607E51D2" w14:textId="180FE3B8" w:rsidR="00DA0C14" w:rsidRPr="00905ED0" w:rsidRDefault="003D32BD" w:rsidP="003D32BD">
      <w:pPr>
        <w:pStyle w:val="11"/>
        <w:ind w:left="1560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110657" w:rsidRPr="00905ED0">
        <w:rPr>
          <w:kern w:val="0"/>
        </w:rPr>
        <w:t>R</w:t>
      </w:r>
      <w:r w:rsidR="00FC1BB2" w:rsidRPr="00905ED0">
        <w:rPr>
          <w:kern w:val="0"/>
        </w:rPr>
        <w:t xml:space="preserve">esult of weight comparison and </w:t>
      </w:r>
      <w:r w:rsidR="00110657" w:rsidRPr="00905ED0">
        <w:rPr>
          <w:kern w:val="0"/>
        </w:rPr>
        <w:t xml:space="preserve">that of </w:t>
      </w:r>
      <w:r w:rsidR="00DB730A" w:rsidRPr="00905ED0">
        <w:rPr>
          <w:kern w:val="0"/>
        </w:rPr>
        <w:t xml:space="preserve">discrepancies in </w:t>
      </w:r>
      <w:r w:rsidR="00110657" w:rsidRPr="00905ED0">
        <w:rPr>
          <w:kern w:val="0"/>
        </w:rPr>
        <w:t>A</w:t>
      </w:r>
      <w:r w:rsidR="00DB730A" w:rsidRPr="00905ED0">
        <w:rPr>
          <w:kern w:val="0"/>
        </w:rPr>
        <w:t xml:space="preserve">dvance </w:t>
      </w:r>
      <w:r w:rsidR="00110657" w:rsidRPr="00905ED0">
        <w:rPr>
          <w:kern w:val="0"/>
        </w:rPr>
        <w:t>F</w:t>
      </w:r>
      <w:r w:rsidR="00DB730A" w:rsidRPr="00905ED0">
        <w:rPr>
          <w:kern w:val="0"/>
        </w:rPr>
        <w:t>iling (</w:t>
      </w:r>
      <w:r w:rsidR="001F1CDE" w:rsidRPr="00905ED0">
        <w:rPr>
          <w:kern w:val="0"/>
        </w:rPr>
        <w:t>H</w:t>
      </w:r>
      <w:r w:rsidR="00DB730A" w:rsidRPr="00905ED0">
        <w:rPr>
          <w:kern w:val="0"/>
        </w:rPr>
        <w:t xml:space="preserve">ouse B/L registration verification, </w:t>
      </w:r>
      <w:r w:rsidR="001F1CDE" w:rsidRPr="00905ED0">
        <w:rPr>
          <w:kern w:val="0"/>
        </w:rPr>
        <w:t>M</w:t>
      </w:r>
      <w:r w:rsidR="00DB730A" w:rsidRPr="00905ED0">
        <w:rPr>
          <w:kern w:val="0"/>
        </w:rPr>
        <w:t xml:space="preserve">aster B/L registration verification, </w:t>
      </w:r>
      <w:r w:rsidR="003B5FB5" w:rsidRPr="00905ED0">
        <w:rPr>
          <w:kern w:val="0"/>
        </w:rPr>
        <w:t xml:space="preserve">and </w:t>
      </w:r>
      <w:r w:rsidR="00F43C4F" w:rsidRPr="00905ED0">
        <w:rPr>
          <w:kern w:val="0"/>
        </w:rPr>
        <w:t>D</w:t>
      </w:r>
      <w:r w:rsidR="003B5FB5" w:rsidRPr="00905ED0">
        <w:rPr>
          <w:kern w:val="0"/>
        </w:rPr>
        <w:t>etermination</w:t>
      </w:r>
      <w:r w:rsidR="00DB730A" w:rsidRPr="00905ED0">
        <w:rPr>
          <w:kern w:val="0"/>
        </w:rPr>
        <w:t xml:space="preserve"> of discrepancies in vessel information)</w:t>
      </w:r>
      <w:r w:rsidR="00FC1BB2" w:rsidRPr="00905ED0">
        <w:rPr>
          <w:kern w:val="0"/>
        </w:rPr>
        <w:t xml:space="preserve"> will be registered. </w:t>
      </w:r>
    </w:p>
    <w:p w14:paraId="6915C3EC" w14:textId="1CC50531" w:rsidR="0024296F" w:rsidRPr="00905ED0" w:rsidRDefault="003D32BD" w:rsidP="003D32BD">
      <w:pPr>
        <w:pStyle w:val="11"/>
        <w:ind w:left="1560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993776" w:rsidRPr="00905ED0">
        <w:rPr>
          <w:kern w:val="0"/>
        </w:rPr>
        <w:t>It will be the target for deletion, w</w:t>
      </w:r>
      <w:r w:rsidR="00FC1BB2" w:rsidRPr="00905ED0">
        <w:rPr>
          <w:kern w:val="0"/>
        </w:rPr>
        <w:t xml:space="preserve">hen </w:t>
      </w:r>
      <w:r w:rsidR="00E9464D" w:rsidRPr="00905ED0">
        <w:rPr>
          <w:kern w:val="0"/>
        </w:rPr>
        <w:t xml:space="preserve">the number of </w:t>
      </w:r>
      <w:r w:rsidR="00FC1BB2" w:rsidRPr="00905ED0">
        <w:rPr>
          <w:kern w:val="0"/>
        </w:rPr>
        <w:t>House B/L</w:t>
      </w:r>
      <w:r w:rsidR="00E9464D" w:rsidRPr="00905ED0">
        <w:rPr>
          <w:kern w:val="0"/>
        </w:rPr>
        <w:t>s</w:t>
      </w:r>
      <w:r w:rsidR="00FC1BB2" w:rsidRPr="00905ED0">
        <w:rPr>
          <w:kern w:val="0"/>
        </w:rPr>
        <w:t xml:space="preserve"> </w:t>
      </w:r>
      <w:r w:rsidR="00E9464D" w:rsidRPr="00905ED0">
        <w:rPr>
          <w:kern w:val="0"/>
        </w:rPr>
        <w:t>which have been re</w:t>
      </w:r>
      <w:r w:rsidR="00617951" w:rsidRPr="00905ED0">
        <w:rPr>
          <w:kern w:val="0"/>
        </w:rPr>
        <w:t>lated</w:t>
      </w:r>
      <w:r w:rsidR="00FC1BB2" w:rsidRPr="00905ED0">
        <w:rPr>
          <w:kern w:val="0"/>
        </w:rPr>
        <w:t xml:space="preserve"> to the </w:t>
      </w:r>
      <w:r w:rsidR="00AE04A5" w:rsidRPr="00905ED0">
        <w:rPr>
          <w:kern w:val="0"/>
        </w:rPr>
        <w:t xml:space="preserve">pre-correction </w:t>
      </w:r>
      <w:r w:rsidR="00FC1BB2" w:rsidRPr="00905ED0">
        <w:rPr>
          <w:kern w:val="0"/>
        </w:rPr>
        <w:t>Master B/L</w:t>
      </w:r>
      <w:r w:rsidR="00E9464D" w:rsidRPr="00905ED0">
        <w:rPr>
          <w:kern w:val="0"/>
        </w:rPr>
        <w:t xml:space="preserve"> got “0” and AMR/CMR for the Master B/L has NOT been completed</w:t>
      </w:r>
      <w:r w:rsidR="00FC1BB2" w:rsidRPr="00905ED0">
        <w:rPr>
          <w:kern w:val="0"/>
        </w:rPr>
        <w:t>.</w:t>
      </w:r>
    </w:p>
    <w:p w14:paraId="030A3564" w14:textId="3223F8CD" w:rsidR="004C2389" w:rsidRPr="00905ED0" w:rsidRDefault="003D32BD" w:rsidP="003D32BD">
      <w:pPr>
        <w:pStyle w:val="11"/>
        <w:ind w:left="1560"/>
        <w:rPr>
          <w:kern w:val="0"/>
        </w:rPr>
      </w:pPr>
      <w:r w:rsidRPr="00905ED0">
        <w:rPr>
          <w:kern w:val="0"/>
        </w:rPr>
        <w:lastRenderedPageBreak/>
        <w:t>[3]</w:t>
      </w:r>
      <w:r w:rsidRPr="00905ED0">
        <w:rPr>
          <w:kern w:val="0"/>
        </w:rPr>
        <w:tab/>
      </w:r>
      <w:r w:rsidR="00F21D62" w:rsidRPr="00905ED0">
        <w:rPr>
          <w:kern w:val="0"/>
        </w:rPr>
        <w:t>When</w:t>
      </w:r>
      <w:r w:rsidR="004C2389" w:rsidRPr="00905ED0">
        <w:rPr>
          <w:kern w:val="0"/>
        </w:rPr>
        <w:t xml:space="preserve"> </w:t>
      </w:r>
      <w:r w:rsidR="00F21D62" w:rsidRPr="00905ED0">
        <w:rPr>
          <w:kern w:val="0"/>
        </w:rPr>
        <w:t>P</w:t>
      </w:r>
      <w:r w:rsidR="004C2389" w:rsidRPr="00905ED0">
        <w:rPr>
          <w:kern w:val="0"/>
        </w:rPr>
        <w:t xml:space="preserve">rior </w:t>
      </w:r>
      <w:r w:rsidR="00F21D62" w:rsidRPr="00905ED0">
        <w:rPr>
          <w:kern w:val="0"/>
        </w:rPr>
        <w:t>N</w:t>
      </w:r>
      <w:r w:rsidR="004C2389" w:rsidRPr="00905ED0">
        <w:rPr>
          <w:kern w:val="0"/>
        </w:rPr>
        <w:t xml:space="preserve">otification of </w:t>
      </w:r>
      <w:r w:rsidR="00F21D62" w:rsidRPr="00905ED0">
        <w:rPr>
          <w:kern w:val="0"/>
        </w:rPr>
        <w:t>R</w:t>
      </w:r>
      <w:r w:rsidR="004C2389" w:rsidRPr="00905ED0">
        <w:rPr>
          <w:kern w:val="0"/>
        </w:rPr>
        <w:t xml:space="preserve">isk </w:t>
      </w:r>
      <w:r w:rsidR="00F21D62" w:rsidRPr="00905ED0">
        <w:rPr>
          <w:kern w:val="0"/>
        </w:rPr>
        <w:t>A</w:t>
      </w:r>
      <w:r w:rsidR="004C2389" w:rsidRPr="00905ED0">
        <w:rPr>
          <w:kern w:val="0"/>
        </w:rPr>
        <w:t xml:space="preserve">ssessment </w:t>
      </w:r>
      <w:r w:rsidR="00F21D62" w:rsidRPr="00905ED0">
        <w:rPr>
          <w:kern w:val="0"/>
        </w:rPr>
        <w:t xml:space="preserve">Result </w:t>
      </w:r>
      <w:r w:rsidR="004C2389" w:rsidRPr="00905ED0">
        <w:rPr>
          <w:kern w:val="0"/>
        </w:rPr>
        <w:t xml:space="preserve">is registered to </w:t>
      </w:r>
      <w:r w:rsidR="00F21D62" w:rsidRPr="00905ED0">
        <w:rPr>
          <w:kern w:val="0"/>
        </w:rPr>
        <w:t xml:space="preserve">the </w:t>
      </w:r>
      <w:r w:rsidR="004C2389" w:rsidRPr="00905ED0">
        <w:rPr>
          <w:kern w:val="0"/>
        </w:rPr>
        <w:t xml:space="preserve">inputted House B/L, </w:t>
      </w:r>
      <w:r w:rsidR="00F21D62" w:rsidRPr="00905ED0">
        <w:rPr>
          <w:kern w:val="0"/>
        </w:rPr>
        <w:t>information</w:t>
      </w:r>
      <w:r w:rsidR="0030082B" w:rsidRPr="00905ED0">
        <w:rPr>
          <w:kern w:val="0"/>
        </w:rPr>
        <w:t xml:space="preserve"> that Prior Notification of Risk Assessment Result is registered to the </w:t>
      </w:r>
      <w:r w:rsidR="00AE04A5" w:rsidRPr="00905ED0">
        <w:rPr>
          <w:kern w:val="0"/>
        </w:rPr>
        <w:t>related</w:t>
      </w:r>
      <w:r w:rsidR="0030082B" w:rsidRPr="00905ED0">
        <w:rPr>
          <w:kern w:val="0"/>
        </w:rPr>
        <w:t xml:space="preserve"> House B/L will be deleted</w:t>
      </w:r>
      <w:r w:rsidR="00F21D62" w:rsidRPr="00905ED0">
        <w:rPr>
          <w:kern w:val="0"/>
        </w:rPr>
        <w:t>.</w:t>
      </w:r>
    </w:p>
    <w:p w14:paraId="39AEEC16" w14:textId="23E9F25A" w:rsidR="00861E50" w:rsidRPr="00905ED0" w:rsidRDefault="003D32BD" w:rsidP="003D32BD">
      <w:pPr>
        <w:pStyle w:val="11"/>
        <w:ind w:left="1560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907118" w:rsidRPr="00905ED0">
        <w:rPr>
          <w:kern w:val="0"/>
        </w:rPr>
        <w:t>The l</w:t>
      </w:r>
      <w:r w:rsidR="00861E50" w:rsidRPr="00905ED0">
        <w:rPr>
          <w:kern w:val="0"/>
        </w:rPr>
        <w:t xml:space="preserve">atest vessel information and Port of Discharge Code in the relevant House B/Ls are to be registered as </w:t>
      </w:r>
      <w:r w:rsidR="00520988" w:rsidRPr="00905ED0">
        <w:rPr>
          <w:kern w:val="0"/>
        </w:rPr>
        <w:t xml:space="preserve">vessel information and Port of Discharge Code of Master B/L when the </w:t>
      </w:r>
      <w:r w:rsidR="00861E50" w:rsidRPr="00905ED0">
        <w:rPr>
          <w:kern w:val="0"/>
        </w:rPr>
        <w:t>following conditions</w:t>
      </w:r>
      <w:r w:rsidR="00520988" w:rsidRPr="00905ED0">
        <w:rPr>
          <w:kern w:val="0"/>
        </w:rPr>
        <w:t xml:space="preserve"> are all</w:t>
      </w:r>
      <w:r w:rsidR="00F21D62" w:rsidRPr="00905ED0">
        <w:rPr>
          <w:kern w:val="0"/>
        </w:rPr>
        <w:t xml:space="preserve"> satisfied</w:t>
      </w:r>
      <w:r w:rsidR="00F6512F" w:rsidRPr="00905ED0">
        <w:rPr>
          <w:kern w:val="0"/>
        </w:rPr>
        <w:t>;</w:t>
      </w:r>
    </w:p>
    <w:p w14:paraId="06A3C8A9" w14:textId="349FC051" w:rsidR="004C2389" w:rsidRPr="00905ED0" w:rsidRDefault="0064771C" w:rsidP="003D32BD">
      <w:pPr>
        <w:pStyle w:val="11"/>
        <w:ind w:left="1843" w:hanging="284"/>
      </w:pPr>
      <w:r w:rsidRPr="00905ED0">
        <w:t>-</w:t>
      </w:r>
      <w:r w:rsidR="003D32BD" w:rsidRPr="00905ED0">
        <w:tab/>
      </w:r>
      <w:r w:rsidR="00520988" w:rsidRPr="00905ED0">
        <w:t xml:space="preserve">AMR or CMR is </w:t>
      </w:r>
      <w:r w:rsidR="00C9222D" w:rsidRPr="00905ED0">
        <w:t>NOT</w:t>
      </w:r>
      <w:r w:rsidR="00520988" w:rsidRPr="00905ED0">
        <w:t xml:space="preserve"> implemented for the pre-correction Master B/L.</w:t>
      </w:r>
    </w:p>
    <w:p w14:paraId="5455BC82" w14:textId="6FA1BF49" w:rsidR="00520988" w:rsidRPr="00905ED0" w:rsidRDefault="0064771C" w:rsidP="003D32BD">
      <w:pPr>
        <w:pStyle w:val="11"/>
        <w:ind w:left="1843" w:hanging="284"/>
      </w:pPr>
      <w:r w:rsidRPr="00905ED0">
        <w:t>-</w:t>
      </w:r>
      <w:r w:rsidR="003D32BD" w:rsidRPr="00905ED0">
        <w:tab/>
      </w:r>
      <w:r w:rsidR="00520988" w:rsidRPr="00905ED0">
        <w:t xml:space="preserve">Entered vessel information </w:t>
      </w:r>
      <w:r w:rsidR="003E070B" w:rsidRPr="00905ED0">
        <w:t>is</w:t>
      </w:r>
      <w:r w:rsidR="00520988" w:rsidRPr="00905ED0">
        <w:t xml:space="preserve"> same as vessel information</w:t>
      </w:r>
      <w:r w:rsidR="003B5FB5" w:rsidRPr="00905ED0">
        <w:t xml:space="preserve"> </w:t>
      </w:r>
      <w:r w:rsidR="00520988" w:rsidRPr="00905ED0">
        <w:t>registered in Master B/L.</w:t>
      </w:r>
    </w:p>
    <w:p w14:paraId="782D9B25" w14:textId="2B3447E3" w:rsidR="00520988" w:rsidRPr="00905ED0" w:rsidRDefault="0064771C" w:rsidP="003D32BD">
      <w:pPr>
        <w:pStyle w:val="11"/>
        <w:ind w:left="1843" w:hanging="284"/>
      </w:pPr>
      <w:r w:rsidRPr="00905ED0">
        <w:t>-</w:t>
      </w:r>
      <w:r w:rsidR="003D32BD" w:rsidRPr="00905ED0">
        <w:tab/>
      </w:r>
      <w:r w:rsidR="00520988" w:rsidRPr="00905ED0">
        <w:t xml:space="preserve">There is no relevant </w:t>
      </w:r>
      <w:r w:rsidR="004D7C7A" w:rsidRPr="00905ED0">
        <w:t xml:space="preserve">registered </w:t>
      </w:r>
      <w:r w:rsidR="00520988" w:rsidRPr="00905ED0">
        <w:t xml:space="preserve">House B/L </w:t>
      </w:r>
      <w:r w:rsidR="004D7C7A" w:rsidRPr="00905ED0">
        <w:t>possessing</w:t>
      </w:r>
      <w:r w:rsidR="00520988" w:rsidRPr="00905ED0">
        <w:t xml:space="preserve"> </w:t>
      </w:r>
      <w:r w:rsidR="004D7C7A" w:rsidRPr="00905ED0">
        <w:t xml:space="preserve">the </w:t>
      </w:r>
      <w:r w:rsidR="00520988" w:rsidRPr="00905ED0">
        <w:t xml:space="preserve">same vessel information as </w:t>
      </w:r>
      <w:r w:rsidR="003E070B" w:rsidRPr="00905ED0">
        <w:t xml:space="preserve">the </w:t>
      </w:r>
      <w:r w:rsidR="004D7C7A" w:rsidRPr="00905ED0">
        <w:t>one</w:t>
      </w:r>
      <w:r w:rsidR="003E070B" w:rsidRPr="00905ED0">
        <w:t xml:space="preserve"> registered to the entered House B/L</w:t>
      </w:r>
      <w:r w:rsidR="00520988" w:rsidRPr="00905ED0">
        <w:t>.</w:t>
      </w:r>
    </w:p>
    <w:p w14:paraId="08A5C511" w14:textId="0E9E228D" w:rsidR="008C6A8F" w:rsidRPr="00905ED0" w:rsidRDefault="003D32BD" w:rsidP="003D32BD">
      <w:pPr>
        <w:pStyle w:val="11"/>
        <w:ind w:left="1560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  <w:t xml:space="preserve"> </w:t>
      </w:r>
      <w:r w:rsidR="008C6A8F" w:rsidRPr="00905ED0">
        <w:rPr>
          <w:kern w:val="0"/>
        </w:rPr>
        <w:t>“Completion of House B/L Reporting” will be cancel</w:t>
      </w:r>
      <w:r w:rsidR="00921F6F" w:rsidRPr="00905ED0">
        <w:rPr>
          <w:kern w:val="0"/>
        </w:rPr>
        <w:t>l</w:t>
      </w:r>
      <w:r w:rsidR="008C6A8F" w:rsidRPr="00905ED0">
        <w:rPr>
          <w:kern w:val="0"/>
        </w:rPr>
        <w:t xml:space="preserve">ed </w:t>
      </w:r>
      <w:r w:rsidR="00921F6F" w:rsidRPr="00905ED0">
        <w:rPr>
          <w:kern w:val="0"/>
        </w:rPr>
        <w:t xml:space="preserve">when </w:t>
      </w:r>
      <w:r w:rsidR="008C6A8F" w:rsidRPr="00905ED0">
        <w:rPr>
          <w:kern w:val="0"/>
        </w:rPr>
        <w:t>the following conditions are all met;</w:t>
      </w:r>
    </w:p>
    <w:p w14:paraId="5A85E2EF" w14:textId="0FB68664" w:rsidR="008C6A8F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3D32BD" w:rsidRPr="00905ED0">
        <w:tab/>
      </w:r>
      <w:r w:rsidR="008C6A8F" w:rsidRPr="00905ED0">
        <w:rPr>
          <w:kern w:val="0"/>
        </w:rPr>
        <w:t>AMR or CMR has been implemented.</w:t>
      </w:r>
    </w:p>
    <w:p w14:paraId="5D5FC8C8" w14:textId="22435012" w:rsidR="008C6A8F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3D32BD" w:rsidRPr="00905ED0">
        <w:tab/>
      </w:r>
      <w:r w:rsidR="008C6A8F" w:rsidRPr="00905ED0">
        <w:rPr>
          <w:kern w:val="0"/>
        </w:rPr>
        <w:t>“Completion of House B/L Reporting” is registered.</w:t>
      </w:r>
    </w:p>
    <w:p w14:paraId="3EA69851" w14:textId="0B637BA3" w:rsidR="003B5FB5" w:rsidRPr="00905ED0" w:rsidRDefault="0064771C" w:rsidP="003D32BD">
      <w:pPr>
        <w:pStyle w:val="11"/>
        <w:ind w:left="1843" w:hanging="284"/>
        <w:rPr>
          <w:kern w:val="0"/>
        </w:rPr>
      </w:pPr>
      <w:r w:rsidRPr="00905ED0">
        <w:t>-</w:t>
      </w:r>
      <w:r w:rsidR="003D32BD" w:rsidRPr="00905ED0">
        <w:tab/>
      </w:r>
      <w:r w:rsidR="00957862" w:rsidRPr="00905ED0">
        <w:rPr>
          <w:kern w:val="0"/>
        </w:rPr>
        <w:t xml:space="preserve">The number of </w:t>
      </w:r>
      <w:r w:rsidR="008C6A8F" w:rsidRPr="00905ED0">
        <w:rPr>
          <w:kern w:val="0"/>
        </w:rPr>
        <w:t>House B/L</w:t>
      </w:r>
      <w:r w:rsidR="00957862" w:rsidRPr="00905ED0">
        <w:rPr>
          <w:kern w:val="0"/>
        </w:rPr>
        <w:t>s which have been registered</w:t>
      </w:r>
      <w:r w:rsidR="008C6A8F" w:rsidRPr="00905ED0">
        <w:rPr>
          <w:kern w:val="0"/>
        </w:rPr>
        <w:t xml:space="preserve"> lin</w:t>
      </w:r>
      <w:r w:rsidR="00957862" w:rsidRPr="00905ED0">
        <w:rPr>
          <w:kern w:val="0"/>
        </w:rPr>
        <w:t>kage</w:t>
      </w:r>
      <w:r w:rsidR="008C6A8F" w:rsidRPr="00905ED0">
        <w:rPr>
          <w:kern w:val="0"/>
        </w:rPr>
        <w:t xml:space="preserve"> to the Master B/L</w:t>
      </w:r>
      <w:r w:rsidR="004D6EA5" w:rsidRPr="00905ED0">
        <w:rPr>
          <w:kern w:val="0"/>
        </w:rPr>
        <w:t xml:space="preserve"> got “0”</w:t>
      </w:r>
      <w:r w:rsidR="008C6A8F" w:rsidRPr="00905ED0">
        <w:rPr>
          <w:kern w:val="0"/>
        </w:rPr>
        <w:t>.</w:t>
      </w:r>
    </w:p>
    <w:p w14:paraId="047D9D27" w14:textId="38007B02" w:rsidR="00472524" w:rsidRPr="00905ED0" w:rsidRDefault="003D32BD" w:rsidP="003D32BD">
      <w:pPr>
        <w:pStyle w:val="af4"/>
        <w:numPr>
          <w:ilvl w:val="0"/>
          <w:numId w:val="31"/>
        </w:numPr>
        <w:ind w:leftChars="0" w:left="1134" w:firstLineChars="0" w:hanging="283"/>
        <w:jc w:val="both"/>
        <w:rPr>
          <w:rFonts w:ascii="Arial" w:hAnsi="Arial" w:cs="Arial"/>
        </w:rPr>
      </w:pPr>
      <w:r w:rsidRPr="00905ED0">
        <w:rPr>
          <w:rFonts w:ascii="Arial" w:hAnsi="Arial" w:cs="Arial"/>
        </w:rPr>
        <w:t xml:space="preserve"> </w:t>
      </w:r>
      <w:r w:rsidR="00472524" w:rsidRPr="00905ED0">
        <w:rPr>
          <w:rFonts w:ascii="Arial" w:hAnsi="Arial" w:cs="Arial"/>
        </w:rPr>
        <w:t>Processing related to BLL procedure</w:t>
      </w:r>
    </w:p>
    <w:p w14:paraId="620285BB" w14:textId="70A1E915" w:rsidR="00472524" w:rsidRPr="00905ED0" w:rsidRDefault="00353665" w:rsidP="00353665">
      <w:pPr>
        <w:pStyle w:val="120"/>
        <w:ind w:left="1135" w:firstLine="0"/>
        <w:rPr>
          <w:kern w:val="0"/>
        </w:rPr>
      </w:pPr>
      <w:r w:rsidRPr="00905ED0">
        <w:rPr>
          <w:kern w:val="0"/>
        </w:rPr>
        <w:t xml:space="preserve">(i)  </w:t>
      </w:r>
      <w:r w:rsidR="00472524" w:rsidRPr="00905ED0">
        <w:rPr>
          <w:kern w:val="0"/>
        </w:rPr>
        <w:t>B/L</w:t>
      </w:r>
      <w:r w:rsidR="00500CB4" w:rsidRPr="00905ED0">
        <w:rPr>
          <w:kern w:val="0"/>
        </w:rPr>
        <w:t>s</w:t>
      </w:r>
      <w:r w:rsidR="00472524" w:rsidRPr="00905ED0">
        <w:rPr>
          <w:kern w:val="0"/>
        </w:rPr>
        <w:t xml:space="preserve"> to be processed</w:t>
      </w:r>
    </w:p>
    <w:p w14:paraId="15D1495A" w14:textId="326FEFEB" w:rsidR="00472524" w:rsidRPr="00905ED0" w:rsidRDefault="00FB46EA" w:rsidP="003D32BD">
      <w:pPr>
        <w:pStyle w:val="2txt"/>
        <w:ind w:left="1407" w:firstLine="357"/>
        <w:rPr>
          <w:color w:val="auto"/>
        </w:rPr>
      </w:pPr>
      <w:r w:rsidRPr="00905ED0">
        <w:rPr>
          <w:color w:val="auto"/>
        </w:rPr>
        <w:t>W</w:t>
      </w:r>
      <w:r w:rsidR="00472524" w:rsidRPr="00905ED0">
        <w:rPr>
          <w:color w:val="auto"/>
        </w:rPr>
        <w:t xml:space="preserve">hen </w:t>
      </w:r>
      <w:r w:rsidRPr="00905ED0">
        <w:rPr>
          <w:color w:val="auto"/>
        </w:rPr>
        <w:t xml:space="preserve">all of </w:t>
      </w:r>
      <w:r w:rsidR="00472524" w:rsidRPr="00905ED0">
        <w:rPr>
          <w:color w:val="auto"/>
        </w:rPr>
        <w:t xml:space="preserve">the following conditions are </w:t>
      </w:r>
      <w:r w:rsidRPr="00905ED0">
        <w:rPr>
          <w:color w:val="auto"/>
        </w:rPr>
        <w:t>satisfied</w:t>
      </w:r>
      <w:r w:rsidR="00472524" w:rsidRPr="00905ED0">
        <w:rPr>
          <w:color w:val="auto"/>
        </w:rPr>
        <w:t xml:space="preserve"> for </w:t>
      </w:r>
      <w:r w:rsidRPr="00905ED0">
        <w:rPr>
          <w:color w:val="auto"/>
        </w:rPr>
        <w:t xml:space="preserve">the </w:t>
      </w:r>
      <w:r w:rsidR="00472524" w:rsidRPr="00905ED0">
        <w:rPr>
          <w:color w:val="auto"/>
        </w:rPr>
        <w:t>entered Master B/L and pre-correction Master B/L</w:t>
      </w:r>
      <w:r w:rsidRPr="00905ED0">
        <w:rPr>
          <w:color w:val="auto"/>
        </w:rPr>
        <w:t>, “Original B/L Number” and “New B/L Number” inputted in BLL are the target for processing.</w:t>
      </w:r>
    </w:p>
    <w:p w14:paraId="18F7C32F" w14:textId="5EBB5066" w:rsidR="00472524" w:rsidRPr="00905ED0" w:rsidRDefault="003D32BD" w:rsidP="003D32BD">
      <w:pPr>
        <w:pStyle w:val="11"/>
        <w:ind w:left="1843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FB46EA" w:rsidRPr="00905ED0">
        <w:rPr>
          <w:kern w:val="0"/>
        </w:rPr>
        <w:t>R</w:t>
      </w:r>
      <w:r w:rsidR="00472524" w:rsidRPr="00905ED0">
        <w:rPr>
          <w:kern w:val="0"/>
        </w:rPr>
        <w:t xml:space="preserve">egistered </w:t>
      </w:r>
      <w:r w:rsidR="00FB46EA" w:rsidRPr="00905ED0">
        <w:rPr>
          <w:kern w:val="0"/>
        </w:rPr>
        <w:t xml:space="preserve">as “Original B/L Number” or “New B/L Number” in </w:t>
      </w:r>
      <w:r w:rsidR="00472524" w:rsidRPr="00905ED0">
        <w:rPr>
          <w:kern w:val="0"/>
        </w:rPr>
        <w:t>BLL.</w:t>
      </w:r>
    </w:p>
    <w:p w14:paraId="6656A1F9" w14:textId="07D372E6" w:rsidR="00472524" w:rsidRPr="00905ED0" w:rsidRDefault="003D32BD" w:rsidP="003D32BD">
      <w:pPr>
        <w:pStyle w:val="11"/>
        <w:ind w:left="1843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472524" w:rsidRPr="00905ED0">
        <w:rPr>
          <w:kern w:val="0"/>
        </w:rPr>
        <w:t xml:space="preserve">AMR or CMR has been completed </w:t>
      </w:r>
      <w:r w:rsidR="00364B5C" w:rsidRPr="00905ED0">
        <w:rPr>
          <w:kern w:val="0"/>
        </w:rPr>
        <w:t>for “New B/L Number” inputted in BLL.</w:t>
      </w:r>
    </w:p>
    <w:p w14:paraId="2490BB61" w14:textId="15919B34" w:rsidR="00472524" w:rsidRPr="00905ED0" w:rsidRDefault="00353665" w:rsidP="00353665">
      <w:pPr>
        <w:pStyle w:val="120"/>
        <w:ind w:left="1135" w:firstLine="0"/>
        <w:rPr>
          <w:kern w:val="0"/>
        </w:rPr>
      </w:pPr>
      <w:r w:rsidRPr="00905ED0">
        <w:rPr>
          <w:kern w:val="0"/>
        </w:rPr>
        <w:t xml:space="preserve">(ii) </w:t>
      </w:r>
      <w:r w:rsidR="003D32BD" w:rsidRPr="00905ED0">
        <w:rPr>
          <w:kern w:val="0"/>
        </w:rPr>
        <w:t xml:space="preserve"> </w:t>
      </w:r>
      <w:r w:rsidR="00472524" w:rsidRPr="00905ED0">
        <w:rPr>
          <w:kern w:val="0"/>
        </w:rPr>
        <w:t>Detail of process</w:t>
      </w:r>
    </w:p>
    <w:p w14:paraId="5F713D9F" w14:textId="0DE022F8" w:rsidR="00472524" w:rsidRPr="00905ED0" w:rsidRDefault="00472524" w:rsidP="003D32BD">
      <w:pPr>
        <w:pStyle w:val="2txt"/>
        <w:ind w:left="1407" w:firstLine="357"/>
        <w:rPr>
          <w:color w:val="auto"/>
        </w:rPr>
      </w:pPr>
      <w:r w:rsidRPr="00905ED0">
        <w:rPr>
          <w:color w:val="auto"/>
        </w:rPr>
        <w:t xml:space="preserve">The following results will be registered in the system: weight comparison, matching </w:t>
      </w:r>
      <w:r w:rsidR="00FB46EA" w:rsidRPr="00905ED0">
        <w:rPr>
          <w:color w:val="auto"/>
        </w:rPr>
        <w:t xml:space="preserve">between </w:t>
      </w:r>
      <w:r w:rsidRPr="00905ED0">
        <w:rPr>
          <w:color w:val="auto"/>
        </w:rPr>
        <w:t>Master B/L</w:t>
      </w:r>
      <w:r w:rsidR="00FB46EA" w:rsidRPr="00905ED0">
        <w:rPr>
          <w:color w:val="auto"/>
        </w:rPr>
        <w:t xml:space="preserve"> and its relevant House B/Ls</w:t>
      </w:r>
      <w:r w:rsidRPr="00905ED0">
        <w:rPr>
          <w:color w:val="auto"/>
        </w:rPr>
        <w:t>, determination of discrepancies in data of advance cargo information registration (House B/L registration verification, Master B/L registration verification, and Determination of discrepancies in vessel information).</w:t>
      </w:r>
    </w:p>
    <w:p w14:paraId="06F63E3F" w14:textId="6C7E309C" w:rsidR="00DB730A" w:rsidRPr="00905ED0" w:rsidRDefault="00DB730A" w:rsidP="00625AD0">
      <w:pPr>
        <w:pStyle w:val="12"/>
        <w:rPr>
          <w:color w:val="auto"/>
        </w:rPr>
      </w:pPr>
      <w:r w:rsidRPr="00905ED0">
        <w:rPr>
          <w:color w:val="auto"/>
        </w:rPr>
        <w:t>(</w:t>
      </w:r>
      <w:r w:rsidR="003B5FB5" w:rsidRPr="00905ED0">
        <w:rPr>
          <w:color w:val="auto"/>
        </w:rPr>
        <w:t>5</w:t>
      </w:r>
      <w:r w:rsidRPr="00905ED0">
        <w:rPr>
          <w:color w:val="auto"/>
        </w:rPr>
        <w:t xml:space="preserve">) </w:t>
      </w:r>
      <w:r w:rsidR="00942B7E" w:rsidRPr="00905ED0">
        <w:rPr>
          <w:color w:val="auto"/>
        </w:rPr>
        <w:t xml:space="preserve"> Advance F</w:t>
      </w:r>
      <w:r w:rsidRPr="00905ED0">
        <w:rPr>
          <w:color w:val="auto"/>
        </w:rPr>
        <w:t>iling Management database</w:t>
      </w:r>
    </w:p>
    <w:p w14:paraId="1941EC70" w14:textId="39D67E71" w:rsidR="002164A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2164AD" w:rsidRPr="00905ED0">
        <w:rPr>
          <w:kern w:val="0"/>
        </w:rPr>
        <w:t>Based on the entered information and registration status, do calculation of the number of B/Ls Advance Filed for the entered vessel information.</w:t>
      </w:r>
    </w:p>
    <w:p w14:paraId="1055BF5E" w14:textId="0487E790" w:rsidR="003F330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2164AD" w:rsidRPr="00905ED0">
        <w:rPr>
          <w:kern w:val="0"/>
        </w:rPr>
        <w:t xml:space="preserve">As a result of the process </w:t>
      </w:r>
      <w:r w:rsidRPr="00905ED0">
        <w:rPr>
          <w:kern w:val="0"/>
        </w:rPr>
        <w:t>[1]</w:t>
      </w:r>
      <w:r w:rsidR="002164AD" w:rsidRPr="00905ED0">
        <w:rPr>
          <w:kern w:val="0"/>
        </w:rPr>
        <w:t xml:space="preserve"> when the number of B/Ls Advance Filed for the entered vessel information got “0”, it will be registered as the target for “deletion”.</w:t>
      </w:r>
    </w:p>
    <w:p w14:paraId="23AD39D5" w14:textId="0687CEC8" w:rsidR="008C6A8F" w:rsidRPr="00905ED0" w:rsidRDefault="008C6A8F" w:rsidP="00625AD0">
      <w:pPr>
        <w:pStyle w:val="12"/>
        <w:rPr>
          <w:color w:val="auto"/>
        </w:rPr>
      </w:pPr>
      <w:r w:rsidRPr="00905ED0">
        <w:rPr>
          <w:color w:val="auto"/>
        </w:rPr>
        <w:t>(6)</w:t>
      </w:r>
      <w:r w:rsidR="00942B7E" w:rsidRPr="00905ED0">
        <w:rPr>
          <w:color w:val="auto"/>
        </w:rPr>
        <w:t xml:space="preserve"> </w:t>
      </w:r>
      <w:r w:rsidRPr="00905ED0">
        <w:rPr>
          <w:color w:val="auto"/>
        </w:rPr>
        <w:t xml:space="preserve"> </w:t>
      </w:r>
      <w:r w:rsidR="00942B7E" w:rsidRPr="00905ED0">
        <w:rPr>
          <w:color w:val="auto"/>
        </w:rPr>
        <w:t>Cargo I</w:t>
      </w:r>
      <w:r w:rsidRPr="00905ED0">
        <w:rPr>
          <w:color w:val="auto"/>
        </w:rPr>
        <w:t>nformation database</w:t>
      </w:r>
    </w:p>
    <w:p w14:paraId="0539C53A" w14:textId="17976F8F" w:rsidR="00A71EF0" w:rsidRPr="00905ED0" w:rsidRDefault="00A71EF0" w:rsidP="00EB163D">
      <w:pPr>
        <w:pStyle w:val="12"/>
        <w:ind w:leftChars="50" w:left="99" w:firstLineChars="289" w:firstLine="573"/>
        <w:rPr>
          <w:color w:val="auto"/>
        </w:rPr>
      </w:pPr>
      <w:r w:rsidRPr="00905ED0">
        <w:rPr>
          <w:color w:val="auto"/>
        </w:rPr>
        <w:t>(A) Processing for Master B/L before correction</w:t>
      </w:r>
    </w:p>
    <w:p w14:paraId="72078736" w14:textId="44A12859" w:rsidR="00A71EF0" w:rsidRPr="00905ED0" w:rsidRDefault="00174D33" w:rsidP="00174D33">
      <w:pPr>
        <w:pStyle w:val="12"/>
        <w:ind w:leftChars="400" w:left="794" w:firstLineChars="173" w:firstLine="343"/>
        <w:rPr>
          <w:color w:val="auto"/>
        </w:rPr>
      </w:pPr>
      <w:r w:rsidRPr="00905ED0">
        <w:rPr>
          <w:color w:val="auto"/>
        </w:rPr>
        <w:t>When all of the following conditions are satisfied, information that Prior Notification of Risk Assessment Result is sent to the relevant House B/L will be cancelled</w:t>
      </w:r>
      <w:r w:rsidR="005A5733" w:rsidRPr="00905ED0">
        <w:rPr>
          <w:color w:val="auto"/>
        </w:rPr>
        <w:t xml:space="preserve"> from the Master B/L before correction</w:t>
      </w:r>
      <w:r w:rsidRPr="00905ED0">
        <w:rPr>
          <w:color w:val="auto"/>
        </w:rPr>
        <w:t>.</w:t>
      </w:r>
    </w:p>
    <w:p w14:paraId="2028012F" w14:textId="251310DA" w:rsidR="00B62A80" w:rsidRPr="00905ED0" w:rsidRDefault="00B62A80" w:rsidP="00B62A8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  <w:t>This is Re-filing*</w:t>
      </w:r>
      <w:r w:rsidRPr="00905ED0">
        <w:rPr>
          <w:kern w:val="0"/>
          <w:vertAlign w:val="superscript"/>
        </w:rPr>
        <w:t xml:space="preserve">4 </w:t>
      </w:r>
      <w:r w:rsidRPr="00905ED0">
        <w:rPr>
          <w:kern w:val="0"/>
        </w:rPr>
        <w:t>due to change of vessel information</w:t>
      </w:r>
      <w:r w:rsidR="007A6818" w:rsidRPr="00905ED0">
        <w:rPr>
          <w:kern w:val="0"/>
        </w:rPr>
        <w:t>.</w:t>
      </w:r>
    </w:p>
    <w:p w14:paraId="39C22F8E" w14:textId="77777777" w:rsidR="00B62A80" w:rsidRPr="00905ED0" w:rsidRDefault="00B62A80" w:rsidP="00B62A8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  <w:t>Master B/L number has been corrected.</w:t>
      </w:r>
    </w:p>
    <w:p w14:paraId="69A73F5D" w14:textId="6B833EF4" w:rsidR="00B62A80" w:rsidRPr="00905ED0" w:rsidRDefault="00B62A80" w:rsidP="00B62A80">
      <w:pPr>
        <w:pStyle w:val="11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7A6818" w:rsidRPr="00905ED0">
        <w:rPr>
          <w:kern w:val="0"/>
        </w:rPr>
        <w:t>Prior Notification of Risk Assessment Result is registered to the entered House B/L.</w:t>
      </w:r>
    </w:p>
    <w:p w14:paraId="5036B863" w14:textId="52BC6B94" w:rsidR="00B62A80" w:rsidRPr="00905ED0" w:rsidRDefault="00B62A80" w:rsidP="00B62A80">
      <w:pPr>
        <w:pStyle w:val="11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7A6818" w:rsidRPr="00905ED0">
        <w:rPr>
          <w:kern w:val="0"/>
        </w:rPr>
        <w:t>“Manifest Submission (DMF)” has b</w:t>
      </w:r>
      <w:r w:rsidR="00DA0B23" w:rsidRPr="00905ED0">
        <w:rPr>
          <w:kern w:val="0"/>
        </w:rPr>
        <w:t xml:space="preserve">een implemented for the </w:t>
      </w:r>
      <w:r w:rsidR="007A6818" w:rsidRPr="00905ED0">
        <w:rPr>
          <w:kern w:val="0"/>
        </w:rPr>
        <w:t>Master B/L</w:t>
      </w:r>
      <w:r w:rsidR="00DA0B23" w:rsidRPr="00905ED0">
        <w:rPr>
          <w:kern w:val="0"/>
        </w:rPr>
        <w:t xml:space="preserve"> before correction</w:t>
      </w:r>
      <w:r w:rsidR="007A6818" w:rsidRPr="00905ED0">
        <w:rPr>
          <w:kern w:val="0"/>
        </w:rPr>
        <w:t>.</w:t>
      </w:r>
    </w:p>
    <w:p w14:paraId="4203A043" w14:textId="12CF4DD3" w:rsidR="00B62A80" w:rsidRPr="00905ED0" w:rsidRDefault="00B62A80" w:rsidP="00B62A80">
      <w:pPr>
        <w:pStyle w:val="11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7A6818" w:rsidRPr="00905ED0">
        <w:rPr>
          <w:kern w:val="0"/>
        </w:rPr>
        <w:t>Manual operation of Customs officer is not condu</w:t>
      </w:r>
      <w:r w:rsidR="00DA0B23" w:rsidRPr="00905ED0">
        <w:rPr>
          <w:kern w:val="0"/>
        </w:rPr>
        <w:t xml:space="preserve">cted for the </w:t>
      </w:r>
      <w:r w:rsidR="007A6818" w:rsidRPr="00905ED0">
        <w:rPr>
          <w:kern w:val="0"/>
        </w:rPr>
        <w:t>Master B/L</w:t>
      </w:r>
      <w:r w:rsidR="00DA0B23" w:rsidRPr="00905ED0">
        <w:rPr>
          <w:kern w:val="0"/>
        </w:rPr>
        <w:t xml:space="preserve"> before correction</w:t>
      </w:r>
      <w:r w:rsidR="007A6818" w:rsidRPr="00905ED0">
        <w:rPr>
          <w:kern w:val="0"/>
        </w:rPr>
        <w:t>.</w:t>
      </w:r>
    </w:p>
    <w:p w14:paraId="25B05A8C" w14:textId="4D813CD5" w:rsidR="00A71EF0" w:rsidRPr="00905ED0" w:rsidRDefault="00A71EF0" w:rsidP="00625AD0">
      <w:pPr>
        <w:pStyle w:val="12"/>
        <w:rPr>
          <w:color w:val="auto"/>
        </w:rPr>
      </w:pPr>
      <w:r w:rsidRPr="00905ED0">
        <w:rPr>
          <w:color w:val="auto"/>
        </w:rPr>
        <w:t xml:space="preserve">  (B) Processing for entered Master B/L</w:t>
      </w:r>
    </w:p>
    <w:p w14:paraId="2F360245" w14:textId="04F2B279" w:rsidR="0018521D" w:rsidRPr="00905ED0" w:rsidRDefault="0018521D" w:rsidP="00174D33">
      <w:pPr>
        <w:pStyle w:val="1txt"/>
        <w:ind w:left="794" w:firstLineChars="200" w:firstLine="397"/>
        <w:rPr>
          <w:color w:val="auto"/>
        </w:rPr>
      </w:pPr>
      <w:r w:rsidRPr="00905ED0">
        <w:rPr>
          <w:color w:val="auto"/>
        </w:rPr>
        <w:t xml:space="preserve">When </w:t>
      </w:r>
      <w:r w:rsidR="00ED397A" w:rsidRPr="00905ED0">
        <w:rPr>
          <w:color w:val="auto"/>
        </w:rPr>
        <w:t xml:space="preserve">all of </w:t>
      </w:r>
      <w:r w:rsidRPr="00905ED0">
        <w:rPr>
          <w:color w:val="auto"/>
        </w:rPr>
        <w:t xml:space="preserve">the following conditions are </w:t>
      </w:r>
      <w:r w:rsidR="00ED397A" w:rsidRPr="00905ED0">
        <w:rPr>
          <w:color w:val="auto"/>
        </w:rPr>
        <w:t>satisfied</w:t>
      </w:r>
      <w:r w:rsidRPr="00905ED0">
        <w:rPr>
          <w:color w:val="auto"/>
        </w:rPr>
        <w:t xml:space="preserve">, </w:t>
      </w:r>
      <w:r w:rsidR="00ED397A" w:rsidRPr="00905ED0">
        <w:rPr>
          <w:color w:val="auto"/>
        </w:rPr>
        <w:t xml:space="preserve">information </w:t>
      </w:r>
      <w:r w:rsidRPr="00905ED0">
        <w:rPr>
          <w:color w:val="auto"/>
        </w:rPr>
        <w:t xml:space="preserve">that </w:t>
      </w:r>
      <w:r w:rsidR="00ED397A" w:rsidRPr="00905ED0">
        <w:rPr>
          <w:color w:val="auto"/>
        </w:rPr>
        <w:t>P</w:t>
      </w:r>
      <w:r w:rsidRPr="00905ED0">
        <w:rPr>
          <w:color w:val="auto"/>
        </w:rPr>
        <w:t xml:space="preserve">rior </w:t>
      </w:r>
      <w:r w:rsidR="00ED397A" w:rsidRPr="00905ED0">
        <w:rPr>
          <w:color w:val="auto"/>
        </w:rPr>
        <w:t>N</w:t>
      </w:r>
      <w:r w:rsidRPr="00905ED0">
        <w:rPr>
          <w:color w:val="auto"/>
        </w:rPr>
        <w:t xml:space="preserve">otification of </w:t>
      </w:r>
      <w:r w:rsidR="00ED397A" w:rsidRPr="00905ED0">
        <w:rPr>
          <w:color w:val="auto"/>
        </w:rPr>
        <w:t>R</w:t>
      </w:r>
      <w:r w:rsidRPr="00905ED0">
        <w:rPr>
          <w:color w:val="auto"/>
        </w:rPr>
        <w:t xml:space="preserve">isk </w:t>
      </w:r>
      <w:r w:rsidR="00ED397A" w:rsidRPr="00905ED0">
        <w:rPr>
          <w:color w:val="auto"/>
        </w:rPr>
        <w:lastRenderedPageBreak/>
        <w:t>A</w:t>
      </w:r>
      <w:r w:rsidRPr="00905ED0">
        <w:rPr>
          <w:color w:val="auto"/>
        </w:rPr>
        <w:t xml:space="preserve">ssessment </w:t>
      </w:r>
      <w:r w:rsidR="00ED397A" w:rsidRPr="00905ED0">
        <w:rPr>
          <w:color w:val="auto"/>
        </w:rPr>
        <w:t>R</w:t>
      </w:r>
      <w:r w:rsidRPr="00905ED0">
        <w:rPr>
          <w:color w:val="auto"/>
        </w:rPr>
        <w:t xml:space="preserve">esult is sent to </w:t>
      </w:r>
      <w:r w:rsidR="00ED397A" w:rsidRPr="00905ED0">
        <w:rPr>
          <w:color w:val="auto"/>
        </w:rPr>
        <w:t xml:space="preserve">the </w:t>
      </w:r>
      <w:r w:rsidRPr="00905ED0">
        <w:rPr>
          <w:color w:val="auto"/>
        </w:rPr>
        <w:t xml:space="preserve">relevant House B/L </w:t>
      </w:r>
      <w:r w:rsidR="00ED397A" w:rsidRPr="00905ED0">
        <w:rPr>
          <w:color w:val="auto"/>
        </w:rPr>
        <w:t>will be registered to the</w:t>
      </w:r>
      <w:r w:rsidRPr="00905ED0">
        <w:rPr>
          <w:color w:val="auto"/>
        </w:rPr>
        <w:t xml:space="preserve"> </w:t>
      </w:r>
      <w:r w:rsidR="00A2178B" w:rsidRPr="00905ED0">
        <w:rPr>
          <w:color w:val="auto"/>
        </w:rPr>
        <w:t xml:space="preserve">entered </w:t>
      </w:r>
      <w:r w:rsidR="00174D33" w:rsidRPr="00905ED0">
        <w:rPr>
          <w:color w:val="auto"/>
        </w:rPr>
        <w:t>Master B/L.</w:t>
      </w:r>
    </w:p>
    <w:p w14:paraId="4601ED27" w14:textId="1B31B225" w:rsidR="0018521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[1]</w:t>
      </w:r>
      <w:r w:rsidRPr="00905ED0">
        <w:rPr>
          <w:kern w:val="0"/>
        </w:rPr>
        <w:tab/>
      </w:r>
      <w:r w:rsidR="00C225C6" w:rsidRPr="00905ED0">
        <w:rPr>
          <w:kern w:val="0"/>
        </w:rPr>
        <w:t>This is Re-filing</w:t>
      </w:r>
      <w:r w:rsidR="00160535" w:rsidRPr="00905ED0">
        <w:rPr>
          <w:kern w:val="0"/>
        </w:rPr>
        <w:t>*</w:t>
      </w:r>
      <w:r w:rsidR="00160535" w:rsidRPr="00905ED0">
        <w:rPr>
          <w:kern w:val="0"/>
          <w:vertAlign w:val="superscript"/>
        </w:rPr>
        <w:t>4</w:t>
      </w:r>
      <w:r w:rsidR="00C225C6" w:rsidRPr="00905ED0">
        <w:rPr>
          <w:kern w:val="0"/>
          <w:vertAlign w:val="superscript"/>
        </w:rPr>
        <w:t xml:space="preserve"> </w:t>
      </w:r>
      <w:r w:rsidR="00C225C6" w:rsidRPr="00905ED0">
        <w:rPr>
          <w:kern w:val="0"/>
        </w:rPr>
        <w:t>due to change of vessel information</w:t>
      </w:r>
    </w:p>
    <w:p w14:paraId="1EED7C75" w14:textId="0B072C5A" w:rsidR="00C225C6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[2]</w:t>
      </w:r>
      <w:r w:rsidRPr="00905ED0">
        <w:rPr>
          <w:kern w:val="0"/>
        </w:rPr>
        <w:tab/>
      </w:r>
      <w:r w:rsidR="00C225C6" w:rsidRPr="00905ED0">
        <w:rPr>
          <w:kern w:val="0"/>
        </w:rPr>
        <w:t>Master B/L number has been corrected.</w:t>
      </w:r>
    </w:p>
    <w:p w14:paraId="52F3D413" w14:textId="4CC70282" w:rsidR="0018521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[3]</w:t>
      </w:r>
      <w:r w:rsidRPr="00905ED0">
        <w:rPr>
          <w:kern w:val="0"/>
        </w:rPr>
        <w:tab/>
      </w:r>
      <w:r w:rsidR="004E2735" w:rsidRPr="00905ED0">
        <w:rPr>
          <w:kern w:val="0"/>
        </w:rPr>
        <w:t>Prior Notification of Risk Assessment Result is registered to the entered House B/L.</w:t>
      </w:r>
    </w:p>
    <w:p w14:paraId="6F1BADBF" w14:textId="3EC630DD" w:rsidR="0018521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[4]</w:t>
      </w:r>
      <w:r w:rsidRPr="00905ED0">
        <w:rPr>
          <w:kern w:val="0"/>
        </w:rPr>
        <w:tab/>
      </w:r>
      <w:r w:rsidR="004E2735" w:rsidRPr="00905ED0">
        <w:rPr>
          <w:kern w:val="0"/>
        </w:rPr>
        <w:t>“Manifest Submission (DMF)” has been implemented for the entered Master B/L.</w:t>
      </w:r>
    </w:p>
    <w:p w14:paraId="13E57838" w14:textId="610959C8" w:rsidR="0018521D" w:rsidRPr="00905ED0" w:rsidRDefault="00625AD0" w:rsidP="00625AD0">
      <w:pPr>
        <w:pStyle w:val="11"/>
        <w:rPr>
          <w:kern w:val="0"/>
        </w:rPr>
      </w:pPr>
      <w:r w:rsidRPr="00905ED0">
        <w:rPr>
          <w:kern w:val="0"/>
        </w:rPr>
        <w:t>[5]</w:t>
      </w:r>
      <w:r w:rsidRPr="00905ED0">
        <w:rPr>
          <w:kern w:val="0"/>
        </w:rPr>
        <w:tab/>
      </w:r>
      <w:r w:rsidR="004E2735" w:rsidRPr="00905ED0">
        <w:rPr>
          <w:kern w:val="0"/>
        </w:rPr>
        <w:t>Manual operation of Customs officer is not conducted for the entered Master B/L.</w:t>
      </w:r>
    </w:p>
    <w:p w14:paraId="0B6E7660" w14:textId="49ABB15C" w:rsidR="00F85E63" w:rsidRPr="00905ED0" w:rsidRDefault="00A93194" w:rsidP="00625AD0">
      <w:pPr>
        <w:pStyle w:val="12"/>
        <w:rPr>
          <w:color w:val="auto"/>
        </w:rPr>
      </w:pPr>
      <w:r w:rsidRPr="00905ED0">
        <w:rPr>
          <w:color w:val="auto"/>
        </w:rPr>
        <w:t>(</w:t>
      </w:r>
      <w:r w:rsidR="008C6A8F" w:rsidRPr="00905ED0">
        <w:rPr>
          <w:color w:val="auto"/>
        </w:rPr>
        <w:t>7</w:t>
      </w:r>
      <w:r w:rsidRPr="00905ED0">
        <w:rPr>
          <w:color w:val="auto"/>
        </w:rPr>
        <w:t xml:space="preserve">) </w:t>
      </w:r>
      <w:r w:rsidR="00942B7E" w:rsidRPr="00905ED0">
        <w:rPr>
          <w:color w:val="auto"/>
        </w:rPr>
        <w:t xml:space="preserve"> </w:t>
      </w:r>
      <w:r w:rsidR="00785AC3" w:rsidRPr="00905ED0">
        <w:rPr>
          <w:color w:val="auto"/>
        </w:rPr>
        <w:t>Output Messages</w:t>
      </w:r>
    </w:p>
    <w:p w14:paraId="34FAD9DE" w14:textId="77777777" w:rsidR="00455F2D" w:rsidRPr="00905ED0" w:rsidRDefault="00455F2D" w:rsidP="00625AD0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>The types of information mentioned hereinafter will be outputted. For items to be output, see the “List of Output Fields”.</w:t>
      </w:r>
    </w:p>
    <w:p w14:paraId="71B73C75" w14:textId="77777777" w:rsidR="00A93194" w:rsidRPr="00905ED0" w:rsidRDefault="00A93194" w:rsidP="00EB67E7">
      <w:pPr>
        <w:pStyle w:val="ad"/>
        <w:overflowPunct w:val="0"/>
        <w:autoSpaceDE w:val="0"/>
        <w:autoSpaceDN w:val="0"/>
        <w:ind w:leftChars="0" w:left="0" w:firstLineChars="0" w:firstLine="0"/>
        <w:jc w:val="both"/>
        <w:rPr>
          <w:rFonts w:ascii="Arial" w:hAnsi="Arial" w:cs="Arial"/>
          <w:kern w:val="0"/>
        </w:rPr>
      </w:pPr>
    </w:p>
    <w:p w14:paraId="1D97383C" w14:textId="56256378" w:rsidR="00D764D2" w:rsidRPr="00905ED0" w:rsidRDefault="005F7E5E" w:rsidP="00625AD0">
      <w:pPr>
        <w:pStyle w:val="m1"/>
        <w:rPr>
          <w:color w:val="auto"/>
        </w:rPr>
      </w:pPr>
      <w:r w:rsidRPr="00905ED0">
        <w:rPr>
          <w:color w:val="auto"/>
        </w:rPr>
        <w:t xml:space="preserve">6. </w:t>
      </w:r>
      <w:r w:rsidR="00625AD0" w:rsidRPr="00905ED0">
        <w:rPr>
          <w:color w:val="auto"/>
        </w:rPr>
        <w:t xml:space="preserve"> </w:t>
      </w:r>
      <w:r w:rsidRPr="00905ED0">
        <w:rPr>
          <w:color w:val="auto"/>
        </w:rPr>
        <w:t xml:space="preserve">Output </w:t>
      </w:r>
      <w:r w:rsidR="00297C60" w:rsidRPr="00905ED0">
        <w:rPr>
          <w:color w:val="auto"/>
        </w:rPr>
        <w:t>Information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905ED0" w:rsidRPr="00905ED0" w14:paraId="41A1E974" w14:textId="77777777" w:rsidTr="0055689D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26A5" w14:textId="77777777" w:rsidR="00370A68" w:rsidRPr="00905ED0" w:rsidRDefault="00F30660" w:rsidP="00EB67E7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6168" w14:textId="77777777" w:rsidR="00370A68" w:rsidRPr="00905ED0" w:rsidRDefault="005F7E5E" w:rsidP="00EB67E7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A7F9" w14:textId="77777777" w:rsidR="00370A68" w:rsidRPr="00905ED0" w:rsidRDefault="00BB42D3" w:rsidP="00EB67E7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Output Destination</w:t>
            </w:r>
          </w:p>
        </w:tc>
      </w:tr>
      <w:tr w:rsidR="00905ED0" w:rsidRPr="00905ED0" w14:paraId="38CD13BF" w14:textId="77777777" w:rsidTr="00F30660">
        <w:trPr>
          <w:cantSplit/>
          <w:trHeight w:hRule="exact" w:val="4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5D37D" w14:textId="2B2871A9" w:rsidR="00370A68" w:rsidRPr="00905ED0" w:rsidRDefault="00F30660" w:rsidP="00766105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Process Result</w:t>
            </w:r>
            <w:r w:rsidR="00766105" w:rsidRPr="00905ED0">
              <w:rPr>
                <w:rFonts w:ascii="Arial" w:hAnsi="Arial" w:cs="Arial"/>
                <w:kern w:val="0"/>
              </w:rPr>
              <w:t xml:space="preserve"> </w:t>
            </w:r>
            <w:r w:rsidR="00297C60" w:rsidRPr="00905ED0">
              <w:rPr>
                <w:rFonts w:ascii="Arial" w:hAnsi="Arial" w:cs="Arial"/>
                <w:kern w:val="0"/>
              </w:rPr>
              <w:t>Output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F6622" w14:textId="77777777" w:rsidR="00370A68" w:rsidRPr="00905ED0" w:rsidRDefault="002E6BE7" w:rsidP="00EB67E7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N/A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0CC7" w14:textId="77777777" w:rsidR="00370A68" w:rsidRPr="00905ED0" w:rsidRDefault="00EE62E5" w:rsidP="00EB67E7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F</w:t>
            </w:r>
            <w:r w:rsidR="00B65AB2" w:rsidRPr="00905ED0">
              <w:rPr>
                <w:rFonts w:ascii="Arial" w:hAnsi="Arial" w:cs="Arial"/>
                <w:kern w:val="0"/>
              </w:rPr>
              <w:t>iler</w:t>
            </w:r>
          </w:p>
        </w:tc>
      </w:tr>
      <w:tr w:rsidR="00905ED0" w:rsidRPr="00905ED0" w14:paraId="25B48B40" w14:textId="77777777" w:rsidTr="004001EA">
        <w:trPr>
          <w:cantSplit/>
          <w:trHeight w:hRule="exact" w:val="16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84908" w14:textId="77777777" w:rsidR="00537E30" w:rsidRPr="00905ED0" w:rsidRDefault="00537E30" w:rsidP="00537E30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Notification of</w:t>
            </w:r>
          </w:p>
          <w:p w14:paraId="6EA7B29D" w14:textId="77777777" w:rsidR="00537E30" w:rsidRPr="00905ED0" w:rsidRDefault="00537E30" w:rsidP="00537E30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House B/L</w:t>
            </w:r>
          </w:p>
          <w:p w14:paraId="2E7B5DFB" w14:textId="603E694A" w:rsidR="003272A6" w:rsidRPr="00905ED0" w:rsidRDefault="00537E30" w:rsidP="00537E30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Register Completion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1269F" w14:textId="0E6F5C06" w:rsidR="004001EA" w:rsidRPr="00905ED0" w:rsidRDefault="004001EA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To be output</w:t>
            </w:r>
            <w:r w:rsidR="009B7FE0" w:rsidRPr="00905ED0">
              <w:rPr>
                <w:rFonts w:ascii="Arial" w:hAnsi="Arial" w:cs="Arial"/>
                <w:kern w:val="0"/>
                <w:szCs w:val="22"/>
              </w:rPr>
              <w:t>ted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when both of the following conditions are met:</w:t>
            </w:r>
          </w:p>
          <w:p w14:paraId="6BC383B1" w14:textId="44B45B66" w:rsidR="004001EA" w:rsidRPr="00905ED0" w:rsidRDefault="004001EA" w:rsidP="00297C60">
            <w:pPr>
              <w:overflowPunct w:val="0"/>
              <w:autoSpaceDE w:val="0"/>
              <w:autoSpaceDN w:val="0"/>
              <w:ind w:left="256" w:hangingChars="129" w:hanging="256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 xml:space="preserve">(1) AMR or CMR procedure </w:t>
            </w:r>
            <w:r w:rsidR="00AA0942" w:rsidRPr="00905ED0">
              <w:rPr>
                <w:rFonts w:ascii="Arial" w:hAnsi="Arial" w:cs="Arial"/>
                <w:kern w:val="0"/>
              </w:rPr>
              <w:t>has been</w:t>
            </w:r>
            <w:r w:rsidRPr="00905ED0">
              <w:rPr>
                <w:rFonts w:ascii="Arial" w:hAnsi="Arial" w:cs="Arial"/>
                <w:kern w:val="0"/>
              </w:rPr>
              <w:t xml:space="preserve"> implemented </w:t>
            </w:r>
            <w:r w:rsidR="009B7FE0" w:rsidRPr="00905ED0">
              <w:rPr>
                <w:rFonts w:ascii="Arial" w:hAnsi="Arial" w:cs="Arial"/>
                <w:kern w:val="0"/>
              </w:rPr>
              <w:t>for the</w:t>
            </w:r>
            <w:r w:rsidRPr="00905ED0">
              <w:rPr>
                <w:rFonts w:ascii="Arial" w:hAnsi="Arial" w:cs="Arial"/>
                <w:kern w:val="0"/>
              </w:rPr>
              <w:t xml:space="preserve"> entered Master B/L</w:t>
            </w:r>
          </w:p>
          <w:p w14:paraId="46A006A6" w14:textId="21AAD3EE" w:rsidR="004001EA" w:rsidRPr="00905ED0" w:rsidRDefault="004001EA">
            <w:pPr>
              <w:overflowPunct w:val="0"/>
              <w:autoSpaceDE w:val="0"/>
              <w:autoSpaceDN w:val="0"/>
              <w:ind w:left="357" w:hangingChars="180" w:hanging="357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 xml:space="preserve">(2) </w:t>
            </w:r>
            <w:r w:rsidR="009B7FE0" w:rsidRPr="00905ED0">
              <w:rPr>
                <w:rFonts w:ascii="Arial" w:hAnsi="Arial" w:cs="Arial"/>
                <w:kern w:val="0"/>
              </w:rPr>
              <w:t xml:space="preserve">“Completion of </w:t>
            </w:r>
            <w:r w:rsidRPr="00905ED0">
              <w:rPr>
                <w:rFonts w:ascii="Arial" w:hAnsi="Arial" w:cs="Arial"/>
                <w:kern w:val="0"/>
              </w:rPr>
              <w:t xml:space="preserve">House B/L </w:t>
            </w:r>
            <w:r w:rsidR="009B7FE0" w:rsidRPr="00905ED0">
              <w:rPr>
                <w:rFonts w:ascii="Arial" w:hAnsi="Arial" w:cs="Arial"/>
                <w:kern w:val="0"/>
              </w:rPr>
              <w:t>Reporting”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F722" w14:textId="77777777" w:rsidR="004001EA" w:rsidRPr="00905ED0" w:rsidRDefault="004001EA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</w:rPr>
              <w:t xml:space="preserve">Implementer of </w:t>
            </w:r>
            <w:r w:rsidRPr="00905ED0">
              <w:rPr>
                <w:rFonts w:ascii="Arial" w:hAnsi="Arial" w:cs="Arial"/>
              </w:rPr>
              <w:br/>
              <w:t>AMR or CMR</w:t>
            </w:r>
          </w:p>
        </w:tc>
      </w:tr>
      <w:tr w:rsidR="00905ED0" w:rsidRPr="00905ED0" w14:paraId="3687508C" w14:textId="77777777" w:rsidTr="004001EA">
        <w:trPr>
          <w:cantSplit/>
          <w:trHeight w:hRule="exact" w:val="16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EDD0F" w14:textId="77777777" w:rsidR="008927F9" w:rsidRPr="00905ED0" w:rsidRDefault="008927F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Prior Notification of Risk Assessment Result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354E0" w14:textId="27FAC8DF" w:rsidR="008927F9" w:rsidRPr="00905ED0" w:rsidRDefault="008927F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To be output</w:t>
            </w:r>
            <w:r w:rsidR="009B7FE0" w:rsidRPr="00905ED0">
              <w:rPr>
                <w:rFonts w:ascii="Arial" w:hAnsi="Arial" w:cs="Arial"/>
                <w:kern w:val="0"/>
                <w:szCs w:val="22"/>
              </w:rPr>
              <w:t>ted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when </w:t>
            </w:r>
            <w:r w:rsidR="009B7FE0" w:rsidRPr="00905ED0">
              <w:rPr>
                <w:rFonts w:ascii="Arial" w:hAnsi="Arial" w:cs="Arial"/>
                <w:kern w:val="0"/>
                <w:szCs w:val="22"/>
              </w:rPr>
              <w:t>information that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Prior Notification of Risk Assessment Result is sent to relevant House B/L </w:t>
            </w:r>
            <w:r w:rsidR="009B7FE0" w:rsidRPr="00905ED0">
              <w:rPr>
                <w:rFonts w:ascii="Arial" w:hAnsi="Arial" w:cs="Arial"/>
                <w:kern w:val="0"/>
                <w:szCs w:val="22"/>
              </w:rPr>
              <w:t>is registered to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the </w:t>
            </w:r>
            <w:r w:rsidR="007C5A54" w:rsidRPr="00905ED0">
              <w:rPr>
                <w:rFonts w:ascii="Arial" w:hAnsi="Arial" w:cs="Arial"/>
                <w:kern w:val="0"/>
                <w:szCs w:val="22"/>
              </w:rPr>
              <w:t xml:space="preserve">entered </w:t>
            </w:r>
            <w:r w:rsidRPr="00905ED0">
              <w:rPr>
                <w:rFonts w:ascii="Arial" w:hAnsi="Arial" w:cs="Arial"/>
                <w:kern w:val="0"/>
                <w:szCs w:val="22"/>
              </w:rPr>
              <w:t>Master B/L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F9B4" w14:textId="77777777" w:rsidR="008927F9" w:rsidRPr="00905ED0" w:rsidRDefault="008927F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Customs</w:t>
            </w:r>
          </w:p>
        </w:tc>
      </w:tr>
      <w:tr w:rsidR="00905ED0" w:rsidRPr="00905ED0" w14:paraId="260C149E" w14:textId="77777777" w:rsidTr="008E5CE9">
        <w:trPr>
          <w:cantSplit/>
          <w:trHeight w:val="54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029E2E8" w14:textId="204F154F" w:rsidR="008C56C9" w:rsidRPr="00905ED0" w:rsidRDefault="008C56C9" w:rsidP="00940E3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 xml:space="preserve">Prior Notification </w:t>
            </w:r>
            <w:r w:rsidR="00940E3A" w:rsidRPr="00905ED0">
              <w:rPr>
                <w:rFonts w:ascii="Arial" w:hAnsi="Arial" w:cs="Arial"/>
                <w:kern w:val="0"/>
              </w:rPr>
              <w:t xml:space="preserve">Status </w:t>
            </w:r>
            <w:r w:rsidRPr="00905ED0">
              <w:rPr>
                <w:rFonts w:ascii="Arial" w:hAnsi="Arial" w:cs="Arial"/>
                <w:kern w:val="0"/>
              </w:rPr>
              <w:t>of Relevant House B/L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1F27BCD" w14:textId="71F9302E" w:rsidR="008C56C9" w:rsidRPr="00905ED0" w:rsidRDefault="002A7FCD" w:rsidP="002A7FCD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W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 xml:space="preserve">hen 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information that 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 xml:space="preserve">Prior Notification of Risk Assessment Result is sent to relevant House B/L </w:t>
            </w:r>
            <w:r w:rsidRPr="00905ED0">
              <w:rPr>
                <w:rFonts w:ascii="Arial" w:hAnsi="Arial" w:cs="Arial"/>
                <w:kern w:val="0"/>
                <w:szCs w:val="22"/>
              </w:rPr>
              <w:t>has been registered to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 xml:space="preserve"> the 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entered 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>Master B/L</w:t>
            </w:r>
            <w:r w:rsidRPr="00905ED0">
              <w:rPr>
                <w:rFonts w:ascii="Arial" w:hAnsi="Arial" w:cs="Arial"/>
                <w:kern w:val="0"/>
                <w:szCs w:val="22"/>
              </w:rPr>
              <w:t>, output information on the Master B/L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570B" w14:textId="7FBA3A3C" w:rsidR="008C56C9" w:rsidRPr="00905ED0" w:rsidRDefault="008C56C9" w:rsidP="00E46DE4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DMF Implementer for</w:t>
            </w:r>
            <w:r w:rsidR="00E46DE4" w:rsidRPr="00905ED0">
              <w:rPr>
                <w:rFonts w:ascii="Arial" w:hAnsi="Arial" w:cs="Arial"/>
              </w:rPr>
              <w:t xml:space="preserve"> the</w:t>
            </w:r>
            <w:r w:rsidRPr="00905ED0">
              <w:rPr>
                <w:rFonts w:ascii="Arial" w:hAnsi="Arial" w:cs="Arial"/>
              </w:rPr>
              <w:t xml:space="preserve"> </w:t>
            </w:r>
            <w:r w:rsidR="00E46DE4" w:rsidRPr="00905ED0">
              <w:rPr>
                <w:rFonts w:ascii="Arial" w:hAnsi="Arial" w:cs="Arial"/>
              </w:rPr>
              <w:t xml:space="preserve">entered </w:t>
            </w:r>
            <w:r w:rsidRPr="00905ED0">
              <w:rPr>
                <w:rFonts w:ascii="Arial" w:hAnsi="Arial" w:cs="Arial"/>
              </w:rPr>
              <w:t>Master B/L</w:t>
            </w:r>
          </w:p>
        </w:tc>
      </w:tr>
      <w:tr w:rsidR="00905ED0" w:rsidRPr="00905ED0" w14:paraId="3E9C7DC8" w14:textId="77777777" w:rsidTr="008E5CE9">
        <w:trPr>
          <w:cantSplit/>
          <w:trHeight w:hRule="exact" w:val="545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387FC026" w14:textId="77777777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nil"/>
            </w:tcBorders>
          </w:tcPr>
          <w:p w14:paraId="17FB47FA" w14:textId="77777777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F0F4" w14:textId="77777777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AMR Implementer for the entered Master B/L</w:t>
            </w:r>
          </w:p>
        </w:tc>
      </w:tr>
      <w:tr w:rsidR="00905ED0" w:rsidRPr="00905ED0" w14:paraId="6A93B3CA" w14:textId="77777777" w:rsidTr="00CE4DD1">
        <w:trPr>
          <w:cantSplit/>
          <w:trHeight w:hRule="exact" w:val="795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149243E4" w14:textId="77777777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4A433A53" w14:textId="77777777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15A59" w14:textId="265914CC" w:rsidR="008C56C9" w:rsidRPr="00905ED0" w:rsidRDefault="008C56C9" w:rsidP="004001EA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 xml:space="preserve">Notification Forwarding Party registered </w:t>
            </w:r>
            <w:r w:rsidR="00E65A7D" w:rsidRPr="00905ED0">
              <w:rPr>
                <w:rFonts w:ascii="Arial" w:hAnsi="Arial" w:cs="Arial"/>
              </w:rPr>
              <w:t>to</w:t>
            </w:r>
            <w:r w:rsidRPr="00905ED0">
              <w:rPr>
                <w:rFonts w:ascii="Arial" w:hAnsi="Arial" w:cs="Arial"/>
              </w:rPr>
              <w:t xml:space="preserve"> the entered Master B/L.</w:t>
            </w:r>
          </w:p>
        </w:tc>
      </w:tr>
      <w:tr w:rsidR="00905ED0" w:rsidRPr="00905ED0" w14:paraId="31B73EEF" w14:textId="77777777" w:rsidTr="00C7560F">
        <w:trPr>
          <w:cantSplit/>
          <w:trHeight w:val="685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3F6533B6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287D931A" w14:textId="1BC50278" w:rsidR="008C56C9" w:rsidRPr="00905ED0" w:rsidRDefault="00AE38F3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W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>hen both of the following conditions are met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, output information on the </w:t>
            </w:r>
            <w:r w:rsidR="00AE04A5" w:rsidRPr="00905ED0">
              <w:rPr>
                <w:rFonts w:ascii="Arial" w:hAnsi="Arial" w:cs="Arial"/>
                <w:kern w:val="0"/>
                <w:szCs w:val="22"/>
              </w:rPr>
              <w:t>pre-correction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Master B/L.</w:t>
            </w:r>
          </w:p>
          <w:p w14:paraId="748118F2" w14:textId="77777777" w:rsidR="008C56C9" w:rsidRPr="00905ED0" w:rsidRDefault="008C56C9" w:rsidP="00E85A5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Master B/L number has been corrected.</w:t>
            </w:r>
          </w:p>
          <w:p w14:paraId="17A6E737" w14:textId="4080B8C8" w:rsidR="008C56C9" w:rsidRPr="00905ED0" w:rsidRDefault="00AE38F3" w:rsidP="00AE04A5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 xml:space="preserve">Information </w:t>
            </w:r>
            <w:r w:rsidR="000F24E2" w:rsidRPr="00905ED0">
              <w:rPr>
                <w:rFonts w:ascii="Arial" w:hAnsi="Arial" w:cs="Arial"/>
                <w:kern w:val="0"/>
                <w:szCs w:val="22"/>
              </w:rPr>
              <w:t xml:space="preserve">registered to the </w:t>
            </w:r>
            <w:r w:rsidR="00AE04A5" w:rsidRPr="00905ED0">
              <w:rPr>
                <w:rFonts w:ascii="Arial" w:hAnsi="Arial" w:cs="Arial"/>
                <w:kern w:val="0"/>
                <w:szCs w:val="22"/>
              </w:rPr>
              <w:t>pre-correction</w:t>
            </w:r>
            <w:r w:rsidR="000F24E2" w:rsidRPr="00905ED0">
              <w:rPr>
                <w:rFonts w:ascii="Arial" w:hAnsi="Arial" w:cs="Arial"/>
                <w:kern w:val="0"/>
                <w:szCs w:val="22"/>
              </w:rPr>
              <w:t xml:space="preserve"> Master B/L </w:t>
            </w:r>
            <w:r w:rsidRPr="00905ED0">
              <w:rPr>
                <w:rFonts w:ascii="Arial" w:hAnsi="Arial" w:cs="Arial"/>
                <w:kern w:val="0"/>
                <w:szCs w:val="22"/>
              </w:rPr>
              <w:t>that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 xml:space="preserve"> Prior Notification of Risk Assessment Result </w:t>
            </w:r>
            <w:r w:rsidR="00E2197B" w:rsidRPr="00905ED0">
              <w:rPr>
                <w:rFonts w:ascii="Arial" w:hAnsi="Arial" w:cs="Arial"/>
                <w:kern w:val="0"/>
                <w:szCs w:val="22"/>
              </w:rPr>
              <w:t>is sent to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 xml:space="preserve"> relevant House B/L </w:t>
            </w:r>
            <w:r w:rsidR="00E2197B" w:rsidRPr="00905ED0">
              <w:rPr>
                <w:rFonts w:ascii="Arial" w:hAnsi="Arial" w:cs="Arial"/>
                <w:kern w:val="0"/>
                <w:szCs w:val="22"/>
              </w:rPr>
              <w:t xml:space="preserve">has been 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>cancel</w:t>
            </w:r>
            <w:r w:rsidR="000D250D" w:rsidRPr="00905ED0">
              <w:rPr>
                <w:rFonts w:ascii="Arial" w:hAnsi="Arial" w:cs="Arial"/>
                <w:kern w:val="0"/>
                <w:szCs w:val="22"/>
              </w:rPr>
              <w:t>l</w:t>
            </w:r>
            <w:r w:rsidR="008C56C9" w:rsidRPr="00905ED0">
              <w:rPr>
                <w:rFonts w:ascii="Arial" w:hAnsi="Arial" w:cs="Arial"/>
                <w:kern w:val="0"/>
                <w:szCs w:val="22"/>
              </w:rPr>
              <w:t>ed.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F893" w14:textId="77777777" w:rsidR="00E65A7D" w:rsidRPr="00905ED0" w:rsidRDefault="008C56C9" w:rsidP="00D24D90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DMF Implementer for</w:t>
            </w:r>
          </w:p>
          <w:p w14:paraId="65AC0151" w14:textId="47167A97" w:rsidR="00E65A7D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the</w:t>
            </w:r>
            <w:r w:rsidR="00E65A7D" w:rsidRPr="00905ED0">
              <w:rPr>
                <w:rFonts w:ascii="Arial" w:hAnsi="Arial" w:cs="Arial"/>
              </w:rPr>
              <w:t xml:space="preserve"> </w:t>
            </w:r>
            <w:r w:rsidRPr="00905ED0">
              <w:rPr>
                <w:rFonts w:ascii="Arial" w:hAnsi="Arial" w:cs="Arial"/>
              </w:rPr>
              <w:t>pre-</w:t>
            </w:r>
          </w:p>
          <w:p w14:paraId="7900E0A6" w14:textId="274F37D3" w:rsidR="008C56C9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correction</w:t>
            </w:r>
            <w:r w:rsidR="00E65A7D" w:rsidRPr="00905ED0">
              <w:rPr>
                <w:rFonts w:ascii="Arial" w:hAnsi="Arial" w:cs="Arial"/>
              </w:rPr>
              <w:t xml:space="preserve"> </w:t>
            </w:r>
            <w:r w:rsidRPr="00905ED0">
              <w:rPr>
                <w:rFonts w:ascii="Arial" w:hAnsi="Arial" w:cs="Arial"/>
              </w:rPr>
              <w:t>Master B/L</w:t>
            </w:r>
          </w:p>
        </w:tc>
      </w:tr>
      <w:tr w:rsidR="00905ED0" w:rsidRPr="00905ED0" w14:paraId="6E8B3C7C" w14:textId="77777777" w:rsidTr="00E85A5D">
        <w:trPr>
          <w:cantSplit/>
          <w:trHeight w:hRule="exact" w:val="1034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5DF62FC3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nil"/>
            </w:tcBorders>
          </w:tcPr>
          <w:p w14:paraId="48933CFB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4DA1" w14:textId="77777777" w:rsidR="00E65A7D" w:rsidRPr="00905ED0" w:rsidRDefault="008C56C9" w:rsidP="00D24D90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AMR Implementer for</w:t>
            </w:r>
          </w:p>
          <w:p w14:paraId="59F1E16F" w14:textId="72E7DCD8" w:rsidR="00E65A7D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the</w:t>
            </w:r>
            <w:r w:rsidR="00E65A7D" w:rsidRPr="00905ED0">
              <w:rPr>
                <w:rFonts w:ascii="Arial" w:hAnsi="Arial" w:cs="Arial"/>
              </w:rPr>
              <w:t xml:space="preserve"> </w:t>
            </w:r>
            <w:r w:rsidRPr="00905ED0">
              <w:rPr>
                <w:rFonts w:ascii="Arial" w:hAnsi="Arial" w:cs="Arial"/>
              </w:rPr>
              <w:t>pre-</w:t>
            </w:r>
          </w:p>
          <w:p w14:paraId="53974DA9" w14:textId="3D899733" w:rsidR="008C56C9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correction</w:t>
            </w:r>
            <w:r w:rsidR="00E65A7D" w:rsidRPr="00905ED0">
              <w:rPr>
                <w:rFonts w:ascii="Arial" w:hAnsi="Arial" w:cs="Arial"/>
              </w:rPr>
              <w:t xml:space="preserve"> </w:t>
            </w:r>
            <w:r w:rsidRPr="00905ED0">
              <w:rPr>
                <w:rFonts w:ascii="Arial" w:hAnsi="Arial" w:cs="Arial"/>
              </w:rPr>
              <w:t>Master B/L</w:t>
            </w:r>
          </w:p>
        </w:tc>
      </w:tr>
      <w:tr w:rsidR="00905ED0" w:rsidRPr="00905ED0" w14:paraId="00B3D01D" w14:textId="77777777" w:rsidTr="00E85A5D">
        <w:trPr>
          <w:cantSplit/>
          <w:trHeight w:hRule="exact" w:val="992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E9C570E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EC4B795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92D3" w14:textId="627A6248" w:rsidR="00E65A7D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 xml:space="preserve">Notification Forwarding Party registered </w:t>
            </w:r>
            <w:r w:rsidR="00AE38F3" w:rsidRPr="00905ED0">
              <w:rPr>
                <w:rFonts w:ascii="Arial" w:hAnsi="Arial" w:cs="Arial"/>
              </w:rPr>
              <w:t xml:space="preserve">to </w:t>
            </w:r>
            <w:r w:rsidRPr="00905ED0">
              <w:rPr>
                <w:rFonts w:ascii="Arial" w:hAnsi="Arial" w:cs="Arial"/>
              </w:rPr>
              <w:t>the</w:t>
            </w:r>
          </w:p>
          <w:p w14:paraId="2D93490B" w14:textId="7155B290" w:rsidR="00E65A7D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pre-correction</w:t>
            </w:r>
            <w:r w:rsidR="00E65A7D" w:rsidRPr="00905ED0">
              <w:rPr>
                <w:rFonts w:ascii="Arial" w:hAnsi="Arial" w:cs="Arial"/>
              </w:rPr>
              <w:t xml:space="preserve"> </w:t>
            </w:r>
            <w:r w:rsidRPr="00905ED0">
              <w:rPr>
                <w:rFonts w:ascii="Arial" w:hAnsi="Arial" w:cs="Arial"/>
              </w:rPr>
              <w:t>Master</w:t>
            </w:r>
          </w:p>
          <w:p w14:paraId="5BC3C6F0" w14:textId="7FB03359" w:rsidR="008C56C9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B/L.</w:t>
            </w:r>
          </w:p>
        </w:tc>
      </w:tr>
      <w:tr w:rsidR="00905ED0" w:rsidRPr="00905ED0" w14:paraId="7A4820BA" w14:textId="77777777" w:rsidTr="00147F65">
        <w:trPr>
          <w:cantSplit/>
          <w:trHeight w:hRule="exact" w:val="480"/>
        </w:trPr>
        <w:tc>
          <w:tcPr>
            <w:tcW w:w="2268" w:type="dxa"/>
            <w:vMerge w:val="restart"/>
            <w:tcBorders>
              <w:left w:val="single" w:sz="4" w:space="0" w:color="000000"/>
              <w:right w:val="nil"/>
            </w:tcBorders>
          </w:tcPr>
          <w:p w14:paraId="0D43A3BB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 xml:space="preserve">Notification of Master B/L </w:t>
            </w:r>
            <w:r w:rsidRPr="00905ED0">
              <w:rPr>
                <w:rFonts w:ascii="Arial" w:hAnsi="Arial" w:cs="Arial"/>
              </w:rPr>
              <w:t>Registration Status</w:t>
            </w: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nil"/>
            </w:tcBorders>
          </w:tcPr>
          <w:p w14:paraId="76ED0370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  <w:szCs w:val="22"/>
              </w:rPr>
              <w:t>To be outputted when “Completion of House B/L Reporting” is registered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9E877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Filer</w:t>
            </w:r>
          </w:p>
        </w:tc>
      </w:tr>
      <w:tr w:rsidR="00905ED0" w:rsidRPr="00905ED0" w14:paraId="5BA3BDA6" w14:textId="77777777" w:rsidTr="00147F65">
        <w:trPr>
          <w:cantSplit/>
          <w:trHeight w:hRule="exact" w:val="960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C1C7762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B1CAF2A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9974" w14:textId="77777777" w:rsidR="00AA3E58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Implementer of AHR or CHR other than Filer</w:t>
            </w:r>
          </w:p>
        </w:tc>
      </w:tr>
      <w:tr w:rsidR="00905ED0" w:rsidRPr="00905ED0" w14:paraId="50EDDB6A" w14:textId="77777777" w:rsidTr="00147F65">
        <w:trPr>
          <w:cantSplit/>
          <w:trHeight w:hRule="exact" w:val="1449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3AF6039" w14:textId="77777777" w:rsidR="008C56C9" w:rsidRPr="00905ED0" w:rsidRDefault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lastRenderedPageBreak/>
              <w:t xml:space="preserve">Notification of House B/L </w:t>
            </w:r>
            <w:r w:rsidRPr="00905ED0">
              <w:rPr>
                <w:rFonts w:ascii="Arial" w:hAnsi="Arial" w:cs="Arial"/>
              </w:rPr>
              <w:t>Registration Status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A0B3928" w14:textId="702FD316" w:rsidR="008C56C9" w:rsidRPr="00905ED0" w:rsidRDefault="004F1CCD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  <w:szCs w:val="22"/>
              </w:rPr>
            </w:pPr>
            <w:r w:rsidRPr="00905ED0">
              <w:rPr>
                <w:rFonts w:ascii="Arial" w:hAnsi="Arial" w:cs="Arial"/>
                <w:kern w:val="0"/>
              </w:rPr>
              <w:t>When</w:t>
            </w:r>
            <w:r w:rsidR="00AA3E58" w:rsidRPr="00905ED0">
              <w:rPr>
                <w:rFonts w:ascii="Arial" w:hAnsi="Arial" w:cs="Arial"/>
                <w:kern w:val="0"/>
              </w:rPr>
              <w:t xml:space="preserve"> </w:t>
            </w:r>
            <w:r w:rsidR="00860949" w:rsidRPr="00905ED0">
              <w:rPr>
                <w:rFonts w:ascii="Arial" w:hAnsi="Arial" w:cs="Arial"/>
                <w:kern w:val="0"/>
              </w:rPr>
              <w:t xml:space="preserve">there are any Master B/Ls whose </w:t>
            </w:r>
            <w:r w:rsidR="00AA3E58" w:rsidRPr="00905ED0">
              <w:rPr>
                <w:rFonts w:ascii="Arial" w:hAnsi="Arial" w:cs="Arial"/>
                <w:kern w:val="0"/>
              </w:rPr>
              <w:t>“No House B/L” ha</w:t>
            </w:r>
            <w:r w:rsidR="001E03C3" w:rsidRPr="00905ED0">
              <w:rPr>
                <w:rFonts w:ascii="Arial" w:hAnsi="Arial" w:cs="Arial"/>
                <w:kern w:val="0"/>
              </w:rPr>
              <w:t>ve</w:t>
            </w:r>
            <w:r w:rsidR="00AA3E58" w:rsidRPr="00905ED0">
              <w:rPr>
                <w:rFonts w:ascii="Arial" w:hAnsi="Arial" w:cs="Arial"/>
                <w:kern w:val="0"/>
              </w:rPr>
              <w:t xml:space="preserve"> been canceled in Determination of discrepancies in </w:t>
            </w:r>
            <w:r w:rsidR="00056177" w:rsidRPr="00905ED0">
              <w:rPr>
                <w:rFonts w:ascii="Arial" w:hAnsi="Arial" w:cs="Arial"/>
                <w:kern w:val="0"/>
              </w:rPr>
              <w:t>A</w:t>
            </w:r>
            <w:r w:rsidR="00AA3E58" w:rsidRPr="00905ED0">
              <w:rPr>
                <w:rFonts w:ascii="Arial" w:hAnsi="Arial" w:cs="Arial"/>
                <w:kern w:val="0"/>
              </w:rPr>
              <w:t xml:space="preserve">dvance </w:t>
            </w:r>
            <w:r w:rsidR="00056177" w:rsidRPr="00905ED0">
              <w:rPr>
                <w:rFonts w:ascii="Arial" w:hAnsi="Arial" w:cs="Arial"/>
                <w:kern w:val="0"/>
              </w:rPr>
              <w:t>F</w:t>
            </w:r>
            <w:r w:rsidR="00AA3E58" w:rsidRPr="00905ED0">
              <w:rPr>
                <w:rFonts w:ascii="Arial" w:hAnsi="Arial" w:cs="Arial"/>
                <w:kern w:val="0"/>
              </w:rPr>
              <w:t>iling</w:t>
            </w:r>
            <w:r w:rsidRPr="00905ED0">
              <w:rPr>
                <w:rFonts w:ascii="Arial" w:hAnsi="Arial" w:cs="Arial"/>
                <w:kern w:val="0"/>
              </w:rPr>
              <w:t xml:space="preserve"> </w:t>
            </w:r>
            <w:r w:rsidR="00AA3E58" w:rsidRPr="00905ED0">
              <w:rPr>
                <w:rFonts w:ascii="Arial" w:hAnsi="Arial" w:cs="Arial"/>
                <w:kern w:val="0"/>
              </w:rPr>
              <w:t>(House B/L</w:t>
            </w:r>
            <w:r w:rsidR="00E2197B" w:rsidRPr="00905ED0">
              <w:rPr>
                <w:rFonts w:ascii="Arial" w:hAnsi="Arial" w:cs="Arial"/>
                <w:kern w:val="0"/>
              </w:rPr>
              <w:t xml:space="preserve"> Registration verification</w:t>
            </w:r>
            <w:r w:rsidR="00AA3E58" w:rsidRPr="00905ED0">
              <w:rPr>
                <w:rFonts w:ascii="Arial" w:hAnsi="Arial" w:cs="Arial"/>
                <w:kern w:val="0"/>
              </w:rPr>
              <w:t>)</w:t>
            </w:r>
            <w:r w:rsidRPr="00905ED0">
              <w:rPr>
                <w:rFonts w:ascii="Arial" w:hAnsi="Arial" w:cs="Arial"/>
                <w:kern w:val="0"/>
              </w:rPr>
              <w:t>,</w:t>
            </w:r>
            <w:r w:rsidR="00AA3E58" w:rsidRPr="00905ED0">
              <w:rPr>
                <w:rFonts w:ascii="Arial" w:hAnsi="Arial" w:cs="Arial"/>
                <w:kern w:val="0"/>
              </w:rPr>
              <w:t xml:space="preserve"> </w:t>
            </w:r>
            <w:r w:rsidRPr="00905ED0">
              <w:rPr>
                <w:rFonts w:ascii="Arial" w:hAnsi="Arial" w:cs="Arial"/>
                <w:kern w:val="0"/>
              </w:rPr>
              <w:t>output the Master B/L information.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9430" w14:textId="77777777" w:rsidR="008C56C9" w:rsidRPr="00905ED0" w:rsidRDefault="00AA3E58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05ED0">
              <w:rPr>
                <w:rFonts w:ascii="Arial" w:hAnsi="Arial" w:cs="Arial"/>
              </w:rPr>
              <w:t>Implementer of AMR or CMR</w:t>
            </w:r>
          </w:p>
        </w:tc>
      </w:tr>
      <w:tr w:rsidR="00905ED0" w:rsidRPr="00905ED0" w14:paraId="7E49B920" w14:textId="77777777" w:rsidTr="00AF7BE8">
        <w:trPr>
          <w:cantSplit/>
          <w:trHeight w:val="354"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4CBD363" w14:textId="77777777" w:rsidR="0054426F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noProof/>
                <w:kern w:val="0"/>
                <w:szCs w:val="22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>Advance Cargo</w:t>
            </w:r>
          </w:p>
          <w:p w14:paraId="63D79DA3" w14:textId="75C1E94D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 xml:space="preserve">Information </w:t>
            </w: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</w:tcPr>
          <w:p w14:paraId="61C7693A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Information relevant to House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B/Ls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CCF4E" w14:textId="77777777" w:rsidR="008C56C9" w:rsidRPr="00905ED0" w:rsidRDefault="008C56C9" w:rsidP="008C56C9">
            <w:pPr>
              <w:pStyle w:val="af7"/>
              <w:overflowPunct w:val="0"/>
              <w:autoSpaceDE w:val="0"/>
              <w:autoSpaceDN w:val="0"/>
              <w:ind w:left="0" w:firstLineChars="0" w:firstLine="0"/>
              <w:jc w:val="both"/>
              <w:rPr>
                <w:rFonts w:ascii="Arial" w:hAnsi="Arial" w:cs="Arial"/>
                <w:dstrike/>
                <w:noProof/>
                <w:kern w:val="0"/>
                <w:szCs w:val="22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>Customs</w:t>
            </w:r>
          </w:p>
        </w:tc>
      </w:tr>
      <w:tr w:rsidR="008C56C9" w:rsidRPr="00905ED0" w14:paraId="73DA4D61" w14:textId="77777777" w:rsidTr="00AF7BE8">
        <w:trPr>
          <w:cantSplit/>
          <w:trHeight w:val="40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C10AA1" w14:textId="77777777" w:rsidR="0054426F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noProof/>
                <w:kern w:val="0"/>
                <w:szCs w:val="22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>Advance Cargo</w:t>
            </w:r>
          </w:p>
          <w:p w14:paraId="6D500000" w14:textId="2B2027FC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 xml:space="preserve">Information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1CF81C" w14:textId="77777777" w:rsidR="008C56C9" w:rsidRPr="00905ED0" w:rsidRDefault="008C56C9" w:rsidP="008C56C9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905ED0">
              <w:rPr>
                <w:rFonts w:ascii="Arial" w:hAnsi="Arial" w:cs="Arial"/>
                <w:kern w:val="0"/>
              </w:rPr>
              <w:t>Information relevant to Master</w:t>
            </w:r>
            <w:r w:rsidRPr="00905ED0">
              <w:rPr>
                <w:rFonts w:ascii="Arial" w:hAnsi="Arial" w:cs="Arial"/>
                <w:kern w:val="0"/>
                <w:szCs w:val="22"/>
              </w:rPr>
              <w:t xml:space="preserve"> B/L</w:t>
            </w:r>
            <w:r w:rsidRPr="00905ED0">
              <w:rPr>
                <w:rFonts w:ascii="Arial" w:hAnsi="Arial" w:cs="Arial"/>
                <w:kern w:val="0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672A9B" w14:textId="77777777" w:rsidR="008C56C9" w:rsidRPr="00905ED0" w:rsidRDefault="008C56C9" w:rsidP="008C56C9">
            <w:pPr>
              <w:pStyle w:val="af7"/>
              <w:overflowPunct w:val="0"/>
              <w:autoSpaceDE w:val="0"/>
              <w:autoSpaceDN w:val="0"/>
              <w:ind w:left="0" w:firstLineChars="0" w:firstLine="0"/>
              <w:jc w:val="both"/>
              <w:rPr>
                <w:rFonts w:ascii="Arial" w:hAnsi="Arial" w:cs="Arial"/>
                <w:noProof/>
                <w:kern w:val="0"/>
                <w:szCs w:val="22"/>
              </w:rPr>
            </w:pPr>
            <w:r w:rsidRPr="00905ED0">
              <w:rPr>
                <w:rFonts w:ascii="Arial" w:hAnsi="Arial" w:cs="Arial"/>
                <w:noProof/>
                <w:kern w:val="0"/>
                <w:szCs w:val="22"/>
              </w:rPr>
              <w:t>Customs</w:t>
            </w:r>
          </w:p>
        </w:tc>
      </w:tr>
    </w:tbl>
    <w:p w14:paraId="18D7709C" w14:textId="77777777" w:rsidR="00BB37F4" w:rsidRPr="00905ED0" w:rsidRDefault="00BB37F4" w:rsidP="00EB67E7">
      <w:pPr>
        <w:overflowPunct w:val="0"/>
        <w:autoSpaceDE w:val="0"/>
        <w:autoSpaceDN w:val="0"/>
        <w:jc w:val="both"/>
        <w:rPr>
          <w:rFonts w:ascii="Arial" w:hAnsi="Arial" w:cs="Arial"/>
          <w:kern w:val="0"/>
        </w:rPr>
      </w:pPr>
    </w:p>
    <w:p w14:paraId="1C07D994" w14:textId="797FEA16" w:rsidR="00C90B9E" w:rsidRPr="00905ED0" w:rsidRDefault="005F7E5E" w:rsidP="00625AD0">
      <w:pPr>
        <w:pStyle w:val="m1"/>
        <w:rPr>
          <w:color w:val="auto"/>
        </w:rPr>
      </w:pPr>
      <w:r w:rsidRPr="00905ED0">
        <w:rPr>
          <w:color w:val="auto"/>
        </w:rPr>
        <w:t xml:space="preserve">7. </w:t>
      </w:r>
      <w:r w:rsidR="00625AD0" w:rsidRPr="00905ED0">
        <w:rPr>
          <w:color w:val="auto"/>
        </w:rPr>
        <w:t xml:space="preserve"> </w:t>
      </w:r>
      <w:r w:rsidR="00EB67E7" w:rsidRPr="00905ED0">
        <w:rPr>
          <w:color w:val="auto"/>
        </w:rPr>
        <w:t>Special Notes</w:t>
      </w:r>
    </w:p>
    <w:p w14:paraId="7432D27D" w14:textId="059EE3BC" w:rsidR="00EF0299" w:rsidRPr="00905ED0" w:rsidRDefault="00F30660" w:rsidP="00625AD0">
      <w:pPr>
        <w:pStyle w:val="12"/>
        <w:rPr>
          <w:color w:val="auto"/>
        </w:rPr>
      </w:pPr>
      <w:r w:rsidRPr="00905ED0">
        <w:rPr>
          <w:color w:val="auto"/>
        </w:rPr>
        <w:t xml:space="preserve">(1) Date and time of </w:t>
      </w:r>
      <w:r w:rsidR="00E57565" w:rsidRPr="00905ED0">
        <w:rPr>
          <w:color w:val="auto"/>
        </w:rPr>
        <w:t>A</w:t>
      </w:r>
      <w:r w:rsidRPr="00905ED0">
        <w:rPr>
          <w:color w:val="auto"/>
        </w:rPr>
        <w:t>dvance</w:t>
      </w:r>
      <w:r w:rsidR="00C61C49" w:rsidRPr="00905ED0">
        <w:rPr>
          <w:color w:val="auto"/>
        </w:rPr>
        <w:t xml:space="preserve"> </w:t>
      </w:r>
      <w:r w:rsidR="00E57565" w:rsidRPr="00905ED0">
        <w:rPr>
          <w:color w:val="auto"/>
        </w:rPr>
        <w:t>C</w:t>
      </w:r>
      <w:r w:rsidR="00C61C49" w:rsidRPr="00905ED0">
        <w:rPr>
          <w:color w:val="auto"/>
        </w:rPr>
        <w:t xml:space="preserve">argo </w:t>
      </w:r>
      <w:r w:rsidR="00E57565" w:rsidRPr="00905ED0">
        <w:rPr>
          <w:color w:val="auto"/>
        </w:rPr>
        <w:t>I</w:t>
      </w:r>
      <w:r w:rsidR="00C61C49" w:rsidRPr="00905ED0">
        <w:rPr>
          <w:color w:val="auto"/>
        </w:rPr>
        <w:t xml:space="preserve">nformation </w:t>
      </w:r>
      <w:r w:rsidR="00E57565" w:rsidRPr="00905ED0">
        <w:rPr>
          <w:color w:val="auto"/>
        </w:rPr>
        <w:t>R</w:t>
      </w:r>
      <w:r w:rsidR="00C61C49" w:rsidRPr="00905ED0">
        <w:rPr>
          <w:color w:val="auto"/>
        </w:rPr>
        <w:t>egistration</w:t>
      </w:r>
      <w:r w:rsidR="009227EC" w:rsidRPr="00905ED0">
        <w:rPr>
          <w:color w:val="auto"/>
        </w:rPr>
        <w:t xml:space="preserve"> for</w:t>
      </w:r>
      <w:r w:rsidRPr="00905ED0">
        <w:rPr>
          <w:color w:val="auto"/>
        </w:rPr>
        <w:t xml:space="preserve"> </w:t>
      </w:r>
      <w:r w:rsidR="00777339" w:rsidRPr="00905ED0">
        <w:rPr>
          <w:color w:val="auto"/>
        </w:rPr>
        <w:t>House</w:t>
      </w:r>
      <w:r w:rsidR="002E6BE7" w:rsidRPr="00905ED0">
        <w:rPr>
          <w:color w:val="auto"/>
          <w:szCs w:val="22"/>
        </w:rPr>
        <w:t xml:space="preserve"> B/L</w:t>
      </w:r>
    </w:p>
    <w:p w14:paraId="5CC1E970" w14:textId="48978D43" w:rsidR="00EF0299" w:rsidRPr="00905ED0" w:rsidRDefault="0093128B" w:rsidP="00625AD0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>Implementation</w:t>
      </w:r>
      <w:r w:rsidR="00C61C49" w:rsidRPr="00905ED0">
        <w:rPr>
          <w:color w:val="auto"/>
        </w:rPr>
        <w:t xml:space="preserve"> dat</w:t>
      </w:r>
      <w:r w:rsidR="00E5669E" w:rsidRPr="00905ED0">
        <w:rPr>
          <w:color w:val="auto"/>
        </w:rPr>
        <w:t>e</w:t>
      </w:r>
      <w:r w:rsidR="00C61C49" w:rsidRPr="00905ED0">
        <w:rPr>
          <w:color w:val="auto"/>
        </w:rPr>
        <w:t xml:space="preserve"> and time</w:t>
      </w:r>
      <w:r w:rsidR="00364506" w:rsidRPr="00905ED0">
        <w:rPr>
          <w:color w:val="auto"/>
        </w:rPr>
        <w:t xml:space="preserve"> (Japan time)</w:t>
      </w:r>
      <w:r w:rsidR="00C61C49" w:rsidRPr="00905ED0">
        <w:rPr>
          <w:color w:val="auto"/>
        </w:rPr>
        <w:t xml:space="preserve"> </w:t>
      </w:r>
      <w:r w:rsidRPr="00905ED0">
        <w:rPr>
          <w:color w:val="auto"/>
        </w:rPr>
        <w:t>of</w:t>
      </w:r>
      <w:r w:rsidR="00C61C49" w:rsidRPr="00905ED0">
        <w:rPr>
          <w:color w:val="auto"/>
        </w:rPr>
        <w:t xml:space="preserve"> AHR </w:t>
      </w:r>
      <w:r w:rsidRPr="00905ED0">
        <w:rPr>
          <w:color w:val="auto"/>
        </w:rPr>
        <w:t xml:space="preserve">will be </w:t>
      </w:r>
      <w:r w:rsidR="006717E4" w:rsidRPr="00905ED0">
        <w:rPr>
          <w:color w:val="auto"/>
        </w:rPr>
        <w:t xml:space="preserve">registered as </w:t>
      </w:r>
      <w:r w:rsidRPr="00905ED0">
        <w:rPr>
          <w:color w:val="auto"/>
        </w:rPr>
        <w:t>the date and time of Advance Filing</w:t>
      </w:r>
      <w:r w:rsidR="00C61C49" w:rsidRPr="00905ED0">
        <w:rPr>
          <w:color w:val="auto"/>
        </w:rPr>
        <w:t>.</w:t>
      </w:r>
      <w:r w:rsidR="009227EC" w:rsidRPr="00905ED0">
        <w:rPr>
          <w:color w:val="auto"/>
        </w:rPr>
        <w:t xml:space="preserve"> </w:t>
      </w:r>
    </w:p>
    <w:p w14:paraId="16255A69" w14:textId="3E3D9F3A" w:rsidR="00DB730A" w:rsidRPr="00905ED0" w:rsidRDefault="00DB730A" w:rsidP="00625AD0">
      <w:pPr>
        <w:pStyle w:val="12"/>
        <w:rPr>
          <w:color w:val="auto"/>
        </w:rPr>
      </w:pPr>
      <w:r w:rsidRPr="00905ED0">
        <w:rPr>
          <w:color w:val="auto"/>
        </w:rPr>
        <w:t>(2) R</w:t>
      </w:r>
      <w:r w:rsidRPr="00905ED0">
        <w:rPr>
          <w:color w:val="auto"/>
          <w:szCs w:val="22"/>
        </w:rPr>
        <w:t>e-filing</w:t>
      </w:r>
      <w:r w:rsidRPr="00905ED0">
        <w:rPr>
          <w:color w:val="auto"/>
          <w:szCs w:val="22"/>
          <w:vertAlign w:val="superscript"/>
        </w:rPr>
        <w:t>*</w:t>
      </w:r>
      <w:r w:rsidR="00EA3757" w:rsidRPr="00905ED0">
        <w:rPr>
          <w:color w:val="auto"/>
          <w:szCs w:val="22"/>
          <w:vertAlign w:val="superscript"/>
        </w:rPr>
        <w:t>4</w:t>
      </w:r>
      <w:r w:rsidRPr="00905ED0">
        <w:rPr>
          <w:color w:val="auto"/>
          <w:szCs w:val="22"/>
        </w:rPr>
        <w:t xml:space="preserve"> due to change of vessel information</w:t>
      </w:r>
    </w:p>
    <w:p w14:paraId="320A3720" w14:textId="11648A79" w:rsidR="00DB730A" w:rsidRPr="00905ED0" w:rsidRDefault="00DB730A" w:rsidP="00625AD0">
      <w:pPr>
        <w:pStyle w:val="1txt"/>
        <w:ind w:left="794" w:firstLine="357"/>
        <w:rPr>
          <w:color w:val="auto"/>
        </w:rPr>
      </w:pPr>
      <w:r w:rsidRPr="00905ED0">
        <w:rPr>
          <w:color w:val="auto"/>
        </w:rPr>
        <w:t xml:space="preserve">When </w:t>
      </w:r>
      <w:r w:rsidR="00287871" w:rsidRPr="00905ED0">
        <w:rPr>
          <w:color w:val="auto"/>
        </w:rPr>
        <w:t>this is R</w:t>
      </w:r>
      <w:r w:rsidRPr="00905ED0">
        <w:rPr>
          <w:color w:val="auto"/>
          <w:szCs w:val="22"/>
        </w:rPr>
        <w:t>e-filing</w:t>
      </w:r>
      <w:r w:rsidRPr="00905ED0">
        <w:rPr>
          <w:color w:val="auto"/>
          <w:szCs w:val="22"/>
          <w:vertAlign w:val="superscript"/>
        </w:rPr>
        <w:t>*</w:t>
      </w:r>
      <w:r w:rsidR="00EA3757" w:rsidRPr="00905ED0">
        <w:rPr>
          <w:color w:val="auto"/>
          <w:szCs w:val="22"/>
          <w:vertAlign w:val="superscript"/>
        </w:rPr>
        <w:t>4</w:t>
      </w:r>
      <w:r w:rsidRPr="00905ED0">
        <w:rPr>
          <w:color w:val="auto"/>
          <w:szCs w:val="22"/>
        </w:rPr>
        <w:t xml:space="preserve"> due to change of vessel information and “Completion of House B/L Reporting”</w:t>
      </w:r>
      <w:r w:rsidRPr="00905ED0">
        <w:rPr>
          <w:color w:val="auto"/>
        </w:rPr>
        <w:t xml:space="preserve"> </w:t>
      </w:r>
      <w:r w:rsidR="00940E3A" w:rsidRPr="00905ED0">
        <w:rPr>
          <w:color w:val="auto"/>
          <w:lang w:eastAsia="ja-JP"/>
        </w:rPr>
        <w:t>is</w:t>
      </w:r>
      <w:r w:rsidRPr="00905ED0">
        <w:rPr>
          <w:color w:val="auto"/>
        </w:rPr>
        <w:t xml:space="preserve"> registered </w:t>
      </w:r>
      <w:r w:rsidR="00287871" w:rsidRPr="00905ED0">
        <w:rPr>
          <w:color w:val="auto"/>
        </w:rPr>
        <w:t xml:space="preserve">to </w:t>
      </w:r>
      <w:r w:rsidRPr="00905ED0">
        <w:rPr>
          <w:color w:val="auto"/>
        </w:rPr>
        <w:t xml:space="preserve">the Master B/L, “Completion of House B/L Reporting” status will be canceled so that </w:t>
      </w:r>
      <w:r w:rsidRPr="00905ED0">
        <w:rPr>
          <w:color w:val="auto"/>
          <w:szCs w:val="22"/>
        </w:rPr>
        <w:t>“Completion of House B/L Reporting” should be conducted again.</w:t>
      </w:r>
    </w:p>
    <w:p w14:paraId="4CF19D51" w14:textId="77777777" w:rsidR="0013147D" w:rsidRPr="00905ED0" w:rsidRDefault="0013147D" w:rsidP="00DB730A">
      <w:pPr>
        <w:overflowPunct w:val="0"/>
        <w:autoSpaceDE w:val="0"/>
        <w:autoSpaceDN w:val="0"/>
        <w:ind w:leftChars="100" w:left="793" w:hangingChars="300" w:hanging="595"/>
        <w:jc w:val="both"/>
        <w:rPr>
          <w:rFonts w:ascii="Arial" w:hAnsi="Arial" w:cs="Arial"/>
          <w:kern w:val="0"/>
        </w:rPr>
      </w:pPr>
    </w:p>
    <w:sectPr w:rsidR="0013147D" w:rsidRPr="00905ED0" w:rsidSect="00AA73E7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CB06" w14:textId="77777777" w:rsidR="00AA73E7" w:rsidRDefault="00AA73E7">
      <w:r>
        <w:separator/>
      </w:r>
    </w:p>
  </w:endnote>
  <w:endnote w:type="continuationSeparator" w:id="0">
    <w:p w14:paraId="60727D8A" w14:textId="77777777" w:rsidR="00AA73E7" w:rsidRDefault="00AA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EB68" w14:textId="390C61D4" w:rsidR="00F6512F" w:rsidRPr="00217CDB" w:rsidRDefault="0027179D" w:rsidP="00F21BEE">
    <w:pPr>
      <w:jc w:val="center"/>
      <w:rPr>
        <w:rFonts w:ascii="Arial" w:hAnsi="Arial" w:cs="Arial"/>
      </w:rPr>
    </w:pPr>
    <w:r w:rsidRPr="00DB7FC4">
      <w:rPr>
        <w:rFonts w:ascii="Arial" w:hAnsi="Arial" w:cs="Arial" w:hint="eastAsia"/>
      </w:rPr>
      <w:t>4004</w:t>
    </w:r>
    <w:r w:rsidR="00F6512F" w:rsidRPr="00217CDB">
      <w:rPr>
        <w:rFonts w:ascii="Arial" w:hAnsi="Arial" w:cs="Arial"/>
      </w:rPr>
      <w:t>-01-</w:t>
    </w:r>
    <w:r w:rsidR="00F6512F" w:rsidRPr="00217CDB">
      <w:rPr>
        <w:rFonts w:ascii="Arial" w:hAnsi="Arial" w:cs="Arial"/>
      </w:rPr>
      <w:fldChar w:fldCharType="begin"/>
    </w:r>
    <w:r w:rsidR="00F6512F" w:rsidRPr="00217CDB">
      <w:rPr>
        <w:rFonts w:ascii="Arial" w:hAnsi="Arial" w:cs="Arial"/>
      </w:rPr>
      <w:instrText xml:space="preserve"> PAGE </w:instrText>
    </w:r>
    <w:r w:rsidR="00F6512F" w:rsidRPr="00217CDB">
      <w:rPr>
        <w:rFonts w:ascii="Arial" w:hAnsi="Arial" w:cs="Arial"/>
      </w:rPr>
      <w:fldChar w:fldCharType="separate"/>
    </w:r>
    <w:r w:rsidR="00905ED0">
      <w:rPr>
        <w:rFonts w:ascii="Arial" w:hAnsi="Arial" w:cs="Arial"/>
        <w:noProof/>
      </w:rPr>
      <w:t>7</w:t>
    </w:r>
    <w:r w:rsidR="00F6512F" w:rsidRPr="00217CD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F32B3" w14:textId="77777777" w:rsidR="00AA73E7" w:rsidRDefault="00AA73E7">
      <w:r>
        <w:separator/>
      </w:r>
    </w:p>
  </w:footnote>
  <w:footnote w:type="continuationSeparator" w:id="0">
    <w:p w14:paraId="517F6038" w14:textId="77777777" w:rsidR="00AA73E7" w:rsidRDefault="00AA7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DB7FE4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 w15:restartNumberingAfterBreak="0">
    <w:nsid w:val="07D0649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" w15:restartNumberingAfterBreak="0">
    <w:nsid w:val="0CF30752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0D0528C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" w15:restartNumberingAfterBreak="0">
    <w:nsid w:val="0EA3245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" w15:restartNumberingAfterBreak="0">
    <w:nsid w:val="10C8744E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" w15:restartNumberingAfterBreak="0">
    <w:nsid w:val="11367F84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" w15:restartNumberingAfterBreak="0">
    <w:nsid w:val="13433176"/>
    <w:multiLevelType w:val="hybridMultilevel"/>
    <w:tmpl w:val="A3AEBD20"/>
    <w:lvl w:ilvl="0" w:tplc="3264B7DC">
      <w:start w:val="1"/>
      <w:numFmt w:val="bullet"/>
      <w:lvlText w:val=""/>
      <w:lvlJc w:val="left"/>
      <w:pPr>
        <w:ind w:left="12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264B7D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2" w15:restartNumberingAfterBreak="0">
    <w:nsid w:val="1A0446A1"/>
    <w:multiLevelType w:val="hybridMultilevel"/>
    <w:tmpl w:val="83E2FAE2"/>
    <w:lvl w:ilvl="0" w:tplc="17F67756">
      <w:start w:val="1"/>
      <w:numFmt w:val="lowerLetter"/>
      <w:lvlText w:val="(%1)"/>
      <w:lvlJc w:val="left"/>
      <w:pPr>
        <w:ind w:left="1352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3" w15:restartNumberingAfterBreak="0">
    <w:nsid w:val="1D267E3B"/>
    <w:multiLevelType w:val="hybridMultilevel"/>
    <w:tmpl w:val="82A2E3B0"/>
    <w:lvl w:ilvl="0" w:tplc="87C2AF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6A20E5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5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8919E8"/>
    <w:multiLevelType w:val="hybridMultilevel"/>
    <w:tmpl w:val="351E1AEA"/>
    <w:lvl w:ilvl="0" w:tplc="E4EA910E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7" w15:restartNumberingAfterBreak="0">
    <w:nsid w:val="24E40AD2"/>
    <w:multiLevelType w:val="hybridMultilevel"/>
    <w:tmpl w:val="84E6FA14"/>
    <w:lvl w:ilvl="0" w:tplc="DFE86DD6">
      <w:start w:val="2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944577E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9" w15:restartNumberingAfterBreak="0">
    <w:nsid w:val="2D3A4424"/>
    <w:multiLevelType w:val="hybridMultilevel"/>
    <w:tmpl w:val="88C8D310"/>
    <w:lvl w:ilvl="0" w:tplc="B4349D06">
      <w:start w:val="1"/>
      <w:numFmt w:val="upperLetter"/>
      <w:lvlText w:val="(%1) "/>
      <w:lvlJc w:val="left"/>
      <w:pPr>
        <w:ind w:left="7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0" w15:restartNumberingAfterBreak="0">
    <w:nsid w:val="2F883C93"/>
    <w:multiLevelType w:val="hybridMultilevel"/>
    <w:tmpl w:val="BC22EEA6"/>
    <w:lvl w:ilvl="0" w:tplc="6AB2CA62">
      <w:start w:val="1"/>
      <w:numFmt w:val="bullet"/>
      <w:lvlText w:val="-"/>
      <w:lvlJc w:val="left"/>
      <w:pPr>
        <w:ind w:left="1778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21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3" w15:restartNumberingAfterBreak="0">
    <w:nsid w:val="32801CDB"/>
    <w:multiLevelType w:val="hybridMultilevel"/>
    <w:tmpl w:val="47C23E18"/>
    <w:lvl w:ilvl="0" w:tplc="94A627A4">
      <w:start w:val="3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4" w15:restartNumberingAfterBreak="0">
    <w:nsid w:val="32870F77"/>
    <w:multiLevelType w:val="hybridMultilevel"/>
    <w:tmpl w:val="F1BC51EA"/>
    <w:lvl w:ilvl="0" w:tplc="D7F8E512">
      <w:start w:val="1"/>
      <w:numFmt w:val="lowerRoman"/>
      <w:lvlText w:val="(%1)"/>
      <w:lvlJc w:val="left"/>
      <w:pPr>
        <w:ind w:left="1211" w:hanging="36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5E7172E"/>
    <w:multiLevelType w:val="hybridMultilevel"/>
    <w:tmpl w:val="88C8D310"/>
    <w:lvl w:ilvl="0" w:tplc="B4349D06">
      <w:start w:val="1"/>
      <w:numFmt w:val="upperLetter"/>
      <w:lvlText w:val="(%1) "/>
      <w:lvlJc w:val="left"/>
      <w:pPr>
        <w:ind w:left="7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6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7" w15:restartNumberingAfterBreak="0">
    <w:nsid w:val="37700DD8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8" w15:restartNumberingAfterBreak="0">
    <w:nsid w:val="377C46B7"/>
    <w:multiLevelType w:val="hybridMultilevel"/>
    <w:tmpl w:val="F850AD8C"/>
    <w:lvl w:ilvl="0" w:tplc="2BC0DD0A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0" w15:restartNumberingAfterBreak="0">
    <w:nsid w:val="37A97E4B"/>
    <w:multiLevelType w:val="hybridMultilevel"/>
    <w:tmpl w:val="F2EE5E5A"/>
    <w:lvl w:ilvl="0" w:tplc="8DE87070">
      <w:start w:val="1"/>
      <w:numFmt w:val="decimal"/>
      <w:lvlText w:val="(%1)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31" w15:restartNumberingAfterBreak="0">
    <w:nsid w:val="3833407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2" w15:restartNumberingAfterBreak="0">
    <w:nsid w:val="39942064"/>
    <w:multiLevelType w:val="hybridMultilevel"/>
    <w:tmpl w:val="956E09C8"/>
    <w:lvl w:ilvl="0" w:tplc="E57EB70A">
      <w:start w:val="1"/>
      <w:numFmt w:val="lowerLetter"/>
      <w:lvlText w:val="(%1)"/>
      <w:lvlJc w:val="left"/>
      <w:pPr>
        <w:ind w:left="955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33" w15:restartNumberingAfterBreak="0">
    <w:nsid w:val="3ABB6507"/>
    <w:multiLevelType w:val="hybridMultilevel"/>
    <w:tmpl w:val="2792897A"/>
    <w:lvl w:ilvl="0" w:tplc="97B4710A">
      <w:start w:val="1"/>
      <w:numFmt w:val="lowerLetter"/>
      <w:lvlText w:val="(%1)"/>
      <w:lvlJc w:val="left"/>
      <w:pPr>
        <w:ind w:left="1211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4" w15:restartNumberingAfterBreak="0">
    <w:nsid w:val="3B3110C5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5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3C5D098C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8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0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2" w15:restartNumberingAfterBreak="0">
    <w:nsid w:val="49FE64BC"/>
    <w:multiLevelType w:val="hybridMultilevel"/>
    <w:tmpl w:val="CD28F91A"/>
    <w:lvl w:ilvl="0" w:tplc="476E9806">
      <w:start w:val="2"/>
      <w:numFmt w:val="bullet"/>
      <w:lvlText w:val="-"/>
      <w:lvlJc w:val="left"/>
      <w:pPr>
        <w:ind w:left="1551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abstractNum w:abstractNumId="43" w15:restartNumberingAfterBreak="0">
    <w:nsid w:val="4BD44841"/>
    <w:multiLevelType w:val="hybridMultilevel"/>
    <w:tmpl w:val="28C0AABC"/>
    <w:lvl w:ilvl="0" w:tplc="5EEE549C">
      <w:start w:val="1"/>
      <w:numFmt w:val="lowerRoman"/>
      <w:lvlText w:val="%1."/>
      <w:lvlJc w:val="right"/>
      <w:pPr>
        <w:ind w:left="360" w:hanging="360"/>
      </w:pPr>
      <w:rPr>
        <w:rFonts w:hint="default"/>
        <w:strike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E247AC2"/>
    <w:multiLevelType w:val="hybridMultilevel"/>
    <w:tmpl w:val="B1ACC132"/>
    <w:lvl w:ilvl="0" w:tplc="B616EE26">
      <w:start w:val="7"/>
      <w:numFmt w:val="decimal"/>
      <w:lvlText w:val="(%1)"/>
      <w:lvlJc w:val="left"/>
      <w:pPr>
        <w:ind w:left="918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7" w:tentative="1">
      <w:start w:val="1"/>
      <w:numFmt w:val="aiueoFullWidth"/>
      <w:lvlText w:val="(%5)"/>
      <w:lvlJc w:val="left"/>
      <w:pPr>
        <w:ind w:left="26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7" w:tentative="1">
      <w:start w:val="1"/>
      <w:numFmt w:val="aiueoFullWidth"/>
      <w:lvlText w:val="(%8)"/>
      <w:lvlJc w:val="left"/>
      <w:pPr>
        <w:ind w:left="39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8" w:hanging="420"/>
      </w:pPr>
    </w:lvl>
  </w:abstractNum>
  <w:abstractNum w:abstractNumId="45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46" w15:restartNumberingAfterBreak="0">
    <w:nsid w:val="4E5979AC"/>
    <w:multiLevelType w:val="hybridMultilevel"/>
    <w:tmpl w:val="C4BACEEC"/>
    <w:lvl w:ilvl="0" w:tplc="B4743806">
      <w:start w:val="4"/>
      <w:numFmt w:val="bullet"/>
      <w:lvlText w:val="-"/>
      <w:lvlJc w:val="left"/>
      <w:pPr>
        <w:ind w:left="1778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47" w15:restartNumberingAfterBreak="0">
    <w:nsid w:val="50214202"/>
    <w:multiLevelType w:val="hybridMultilevel"/>
    <w:tmpl w:val="BCD82BA8"/>
    <w:lvl w:ilvl="0" w:tplc="6B7009E4">
      <w:start w:val="8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8" w15:restartNumberingAfterBreak="0">
    <w:nsid w:val="524B3F33"/>
    <w:multiLevelType w:val="hybridMultilevel"/>
    <w:tmpl w:val="8822ED70"/>
    <w:lvl w:ilvl="0" w:tplc="3264B7DC">
      <w:start w:val="1"/>
      <w:numFmt w:val="bullet"/>
      <w:lvlText w:val="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49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547B383B"/>
    <w:multiLevelType w:val="hybridMultilevel"/>
    <w:tmpl w:val="FA8C81D4"/>
    <w:lvl w:ilvl="0" w:tplc="3264B7DC">
      <w:start w:val="1"/>
      <w:numFmt w:val="bullet"/>
      <w:lvlText w:val=""/>
      <w:lvlJc w:val="left"/>
      <w:pPr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51" w15:restartNumberingAfterBreak="0">
    <w:nsid w:val="5492265D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553A46EA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3" w15:restartNumberingAfterBreak="0">
    <w:nsid w:val="5731283D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58B73BCE"/>
    <w:multiLevelType w:val="hybridMultilevel"/>
    <w:tmpl w:val="831089D2"/>
    <w:lvl w:ilvl="0" w:tplc="0A2C9228">
      <w:start w:val="2"/>
      <w:numFmt w:val="bullet"/>
      <w:lvlText w:val="-"/>
      <w:lvlJc w:val="left"/>
      <w:pPr>
        <w:ind w:left="1749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9" w:hanging="420"/>
      </w:pPr>
      <w:rPr>
        <w:rFonts w:ascii="Wingdings" w:hAnsi="Wingdings" w:hint="default"/>
      </w:rPr>
    </w:lvl>
  </w:abstractNum>
  <w:abstractNum w:abstractNumId="55" w15:restartNumberingAfterBreak="0">
    <w:nsid w:val="5AF06BCB"/>
    <w:multiLevelType w:val="hybridMultilevel"/>
    <w:tmpl w:val="5CAEFCAE"/>
    <w:lvl w:ilvl="0" w:tplc="957656B2">
      <w:start w:val="9"/>
      <w:numFmt w:val="lowerRoman"/>
      <w:lvlText w:val="(%1)"/>
      <w:lvlJc w:val="left"/>
      <w:pPr>
        <w:ind w:left="660" w:hanging="360"/>
      </w:pPr>
      <w:rPr>
        <w:rFonts w:ascii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56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7" w15:restartNumberingAfterBreak="0">
    <w:nsid w:val="5CC94A04"/>
    <w:multiLevelType w:val="hybridMultilevel"/>
    <w:tmpl w:val="D0E6C640"/>
    <w:lvl w:ilvl="0" w:tplc="F56AADAA">
      <w:start w:val="3"/>
      <w:numFmt w:val="decimal"/>
      <w:lvlText w:val="(%1)"/>
      <w:lvlJc w:val="left"/>
      <w:pPr>
        <w:ind w:left="558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58" w15:restartNumberingAfterBreak="0">
    <w:nsid w:val="5D6533E7"/>
    <w:multiLevelType w:val="hybridMultilevel"/>
    <w:tmpl w:val="6540E2D2"/>
    <w:lvl w:ilvl="0" w:tplc="AA6441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5F6B48AB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1" w15:restartNumberingAfterBreak="0">
    <w:nsid w:val="645D114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2" w15:restartNumberingAfterBreak="0">
    <w:nsid w:val="64BF428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3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6940008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5" w15:restartNumberingAfterBreak="0">
    <w:nsid w:val="6BDA4B1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6" w15:restartNumberingAfterBreak="0">
    <w:nsid w:val="6DB75AEA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7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8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9" w15:restartNumberingAfterBreak="0">
    <w:nsid w:val="71BE4E0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0" w15:restartNumberingAfterBreak="0">
    <w:nsid w:val="73E44A0D"/>
    <w:multiLevelType w:val="hybridMultilevel"/>
    <w:tmpl w:val="F2822CD8"/>
    <w:lvl w:ilvl="0" w:tplc="E14E1914">
      <w:start w:val="1"/>
      <w:numFmt w:val="lowerRoman"/>
      <w:lvlText w:val="%1."/>
      <w:lvlJc w:val="right"/>
      <w:pPr>
        <w:ind w:left="360" w:hanging="360"/>
      </w:pPr>
      <w:rPr>
        <w:rFonts w:asciiTheme="majorHAnsi" w:eastAsiaTheme="majorEastAsia" w:hAnsiTheme="majorHAnsi" w:cstheme="maj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4442256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2" w15:restartNumberingAfterBreak="0">
    <w:nsid w:val="763B0813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3" w15:restartNumberingAfterBreak="0">
    <w:nsid w:val="785A58A5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4" w15:restartNumberingAfterBreak="0">
    <w:nsid w:val="78A3673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5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7B611D92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7" w15:restartNumberingAfterBreak="0">
    <w:nsid w:val="7BFB22FB"/>
    <w:multiLevelType w:val="hybridMultilevel"/>
    <w:tmpl w:val="6200F2F4"/>
    <w:lvl w:ilvl="0" w:tplc="4D9EF77E">
      <w:start w:val="1"/>
      <w:numFmt w:val="lowerLetter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78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9"/>
  </w:num>
  <w:num w:numId="2">
    <w:abstractNumId w:val="40"/>
  </w:num>
  <w:num w:numId="3">
    <w:abstractNumId w:val="75"/>
  </w:num>
  <w:num w:numId="4">
    <w:abstractNumId w:val="35"/>
  </w:num>
  <w:num w:numId="5">
    <w:abstractNumId w:val="29"/>
  </w:num>
  <w:num w:numId="6">
    <w:abstractNumId w:val="39"/>
  </w:num>
  <w:num w:numId="7">
    <w:abstractNumId w:val="68"/>
  </w:num>
  <w:num w:numId="8">
    <w:abstractNumId w:val="38"/>
  </w:num>
  <w:num w:numId="9">
    <w:abstractNumId w:val="11"/>
  </w:num>
  <w:num w:numId="10">
    <w:abstractNumId w:val="26"/>
  </w:num>
  <w:num w:numId="11">
    <w:abstractNumId w:val="22"/>
  </w:num>
  <w:num w:numId="12">
    <w:abstractNumId w:val="56"/>
  </w:num>
  <w:num w:numId="13">
    <w:abstractNumId w:val="2"/>
  </w:num>
  <w:num w:numId="14">
    <w:abstractNumId w:val="37"/>
  </w:num>
  <w:num w:numId="15">
    <w:abstractNumId w:val="45"/>
  </w:num>
  <w:num w:numId="16">
    <w:abstractNumId w:val="67"/>
  </w:num>
  <w:num w:numId="17">
    <w:abstractNumId w:val="78"/>
  </w:num>
  <w:num w:numId="18">
    <w:abstractNumId w:val="41"/>
  </w:num>
  <w:num w:numId="19">
    <w:abstractNumId w:val="0"/>
  </w:num>
  <w:num w:numId="20">
    <w:abstractNumId w:val="63"/>
  </w:num>
  <w:num w:numId="21">
    <w:abstractNumId w:val="21"/>
  </w:num>
  <w:num w:numId="22">
    <w:abstractNumId w:val="15"/>
  </w:num>
  <w:num w:numId="23">
    <w:abstractNumId w:val="10"/>
  </w:num>
  <w:num w:numId="24">
    <w:abstractNumId w:val="60"/>
  </w:num>
  <w:num w:numId="25">
    <w:abstractNumId w:val="58"/>
  </w:num>
  <w:num w:numId="26">
    <w:abstractNumId w:val="16"/>
  </w:num>
  <w:num w:numId="27">
    <w:abstractNumId w:val="54"/>
  </w:num>
  <w:num w:numId="28">
    <w:abstractNumId w:val="57"/>
  </w:num>
  <w:num w:numId="29">
    <w:abstractNumId w:val="23"/>
  </w:num>
  <w:num w:numId="30">
    <w:abstractNumId w:val="12"/>
  </w:num>
  <w:num w:numId="31">
    <w:abstractNumId w:val="33"/>
  </w:num>
  <w:num w:numId="32">
    <w:abstractNumId w:val="32"/>
  </w:num>
  <w:num w:numId="33">
    <w:abstractNumId w:val="44"/>
  </w:num>
  <w:num w:numId="34">
    <w:abstractNumId w:val="47"/>
  </w:num>
  <w:num w:numId="35">
    <w:abstractNumId w:val="6"/>
  </w:num>
  <w:num w:numId="36">
    <w:abstractNumId w:val="53"/>
  </w:num>
  <w:num w:numId="37">
    <w:abstractNumId w:val="72"/>
  </w:num>
  <w:num w:numId="38">
    <w:abstractNumId w:val="59"/>
  </w:num>
  <w:num w:numId="39">
    <w:abstractNumId w:val="51"/>
  </w:num>
  <w:num w:numId="40">
    <w:abstractNumId w:val="43"/>
  </w:num>
  <w:num w:numId="41">
    <w:abstractNumId w:val="9"/>
  </w:num>
  <w:num w:numId="42">
    <w:abstractNumId w:val="3"/>
  </w:num>
  <w:num w:numId="43">
    <w:abstractNumId w:val="70"/>
  </w:num>
  <w:num w:numId="44">
    <w:abstractNumId w:val="36"/>
  </w:num>
  <w:num w:numId="45">
    <w:abstractNumId w:val="62"/>
  </w:num>
  <w:num w:numId="46">
    <w:abstractNumId w:val="4"/>
  </w:num>
  <w:num w:numId="47">
    <w:abstractNumId w:val="18"/>
  </w:num>
  <w:num w:numId="48">
    <w:abstractNumId w:val="31"/>
  </w:num>
  <w:num w:numId="49">
    <w:abstractNumId w:val="64"/>
  </w:num>
  <w:num w:numId="50">
    <w:abstractNumId w:val="25"/>
  </w:num>
  <w:num w:numId="51">
    <w:abstractNumId w:val="66"/>
  </w:num>
  <w:num w:numId="52">
    <w:abstractNumId w:val="1"/>
  </w:num>
  <w:num w:numId="53">
    <w:abstractNumId w:val="52"/>
  </w:num>
  <w:num w:numId="54">
    <w:abstractNumId w:val="7"/>
  </w:num>
  <w:num w:numId="55">
    <w:abstractNumId w:val="76"/>
  </w:num>
  <w:num w:numId="56">
    <w:abstractNumId w:val="61"/>
  </w:num>
  <w:num w:numId="57">
    <w:abstractNumId w:val="34"/>
  </w:num>
  <w:num w:numId="58">
    <w:abstractNumId w:val="71"/>
  </w:num>
  <w:num w:numId="59">
    <w:abstractNumId w:val="8"/>
  </w:num>
  <w:num w:numId="60">
    <w:abstractNumId w:val="50"/>
  </w:num>
  <w:num w:numId="61">
    <w:abstractNumId w:val="69"/>
  </w:num>
  <w:num w:numId="62">
    <w:abstractNumId w:val="48"/>
  </w:num>
  <w:num w:numId="63">
    <w:abstractNumId w:val="42"/>
  </w:num>
  <w:num w:numId="64">
    <w:abstractNumId w:val="17"/>
  </w:num>
  <w:num w:numId="65">
    <w:abstractNumId w:val="46"/>
  </w:num>
  <w:num w:numId="66">
    <w:abstractNumId w:val="13"/>
  </w:num>
  <w:num w:numId="67">
    <w:abstractNumId w:val="20"/>
  </w:num>
  <w:num w:numId="68">
    <w:abstractNumId w:val="28"/>
  </w:num>
  <w:num w:numId="69">
    <w:abstractNumId w:val="5"/>
  </w:num>
  <w:num w:numId="70">
    <w:abstractNumId w:val="30"/>
  </w:num>
  <w:num w:numId="71">
    <w:abstractNumId w:val="65"/>
  </w:num>
  <w:num w:numId="72">
    <w:abstractNumId w:val="77"/>
  </w:num>
  <w:num w:numId="73">
    <w:abstractNumId w:val="27"/>
  </w:num>
  <w:num w:numId="74">
    <w:abstractNumId w:val="73"/>
  </w:num>
  <w:num w:numId="75">
    <w:abstractNumId w:val="74"/>
  </w:num>
  <w:num w:numId="76">
    <w:abstractNumId w:val="14"/>
  </w:num>
  <w:num w:numId="77">
    <w:abstractNumId w:val="19"/>
  </w:num>
  <w:num w:numId="78">
    <w:abstractNumId w:val="55"/>
  </w:num>
  <w:num w:numId="7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0CCA"/>
    <w:rsid w:val="00000FD0"/>
    <w:rsid w:val="00002294"/>
    <w:rsid w:val="00011CD6"/>
    <w:rsid w:val="00012EDE"/>
    <w:rsid w:val="000134F9"/>
    <w:rsid w:val="00013876"/>
    <w:rsid w:val="000155F5"/>
    <w:rsid w:val="0001763B"/>
    <w:rsid w:val="000275A5"/>
    <w:rsid w:val="00031999"/>
    <w:rsid w:val="0003757C"/>
    <w:rsid w:val="00042DEA"/>
    <w:rsid w:val="00043011"/>
    <w:rsid w:val="00043DDA"/>
    <w:rsid w:val="00044252"/>
    <w:rsid w:val="000500EB"/>
    <w:rsid w:val="00054410"/>
    <w:rsid w:val="000544FF"/>
    <w:rsid w:val="00056177"/>
    <w:rsid w:val="00060E42"/>
    <w:rsid w:val="00071BEE"/>
    <w:rsid w:val="00074CE9"/>
    <w:rsid w:val="0008079C"/>
    <w:rsid w:val="00081520"/>
    <w:rsid w:val="00083B43"/>
    <w:rsid w:val="000868F7"/>
    <w:rsid w:val="000934CE"/>
    <w:rsid w:val="000935B0"/>
    <w:rsid w:val="00093611"/>
    <w:rsid w:val="00097E16"/>
    <w:rsid w:val="000A36CA"/>
    <w:rsid w:val="000A3A8E"/>
    <w:rsid w:val="000A5E07"/>
    <w:rsid w:val="000A7490"/>
    <w:rsid w:val="000B0C21"/>
    <w:rsid w:val="000B366B"/>
    <w:rsid w:val="000B38D7"/>
    <w:rsid w:val="000B412D"/>
    <w:rsid w:val="000B5BCB"/>
    <w:rsid w:val="000C196E"/>
    <w:rsid w:val="000C3E8B"/>
    <w:rsid w:val="000C46E7"/>
    <w:rsid w:val="000C7067"/>
    <w:rsid w:val="000C7BB3"/>
    <w:rsid w:val="000D16CE"/>
    <w:rsid w:val="000D250D"/>
    <w:rsid w:val="000D4839"/>
    <w:rsid w:val="000D5F88"/>
    <w:rsid w:val="000D6466"/>
    <w:rsid w:val="000E065C"/>
    <w:rsid w:val="000E14E7"/>
    <w:rsid w:val="000E1DC1"/>
    <w:rsid w:val="000E5084"/>
    <w:rsid w:val="000F24E2"/>
    <w:rsid w:val="000F31B7"/>
    <w:rsid w:val="000F4479"/>
    <w:rsid w:val="000F6B69"/>
    <w:rsid w:val="00101D3F"/>
    <w:rsid w:val="00103AAA"/>
    <w:rsid w:val="00103EEB"/>
    <w:rsid w:val="00107E8A"/>
    <w:rsid w:val="00110657"/>
    <w:rsid w:val="00120572"/>
    <w:rsid w:val="0012172C"/>
    <w:rsid w:val="0013147D"/>
    <w:rsid w:val="00132FBE"/>
    <w:rsid w:val="0013523F"/>
    <w:rsid w:val="00143B86"/>
    <w:rsid w:val="00147DAD"/>
    <w:rsid w:val="00147F65"/>
    <w:rsid w:val="001536E3"/>
    <w:rsid w:val="00154145"/>
    <w:rsid w:val="00155453"/>
    <w:rsid w:val="001560B2"/>
    <w:rsid w:val="00156A45"/>
    <w:rsid w:val="00156A81"/>
    <w:rsid w:val="00160535"/>
    <w:rsid w:val="001708FA"/>
    <w:rsid w:val="001710A8"/>
    <w:rsid w:val="00171D1D"/>
    <w:rsid w:val="001727D7"/>
    <w:rsid w:val="00174D33"/>
    <w:rsid w:val="00176484"/>
    <w:rsid w:val="00177635"/>
    <w:rsid w:val="00181051"/>
    <w:rsid w:val="00182B36"/>
    <w:rsid w:val="001832B2"/>
    <w:rsid w:val="00183F0B"/>
    <w:rsid w:val="00184F16"/>
    <w:rsid w:val="0018521D"/>
    <w:rsid w:val="0018572B"/>
    <w:rsid w:val="00185D43"/>
    <w:rsid w:val="001940F0"/>
    <w:rsid w:val="0019414C"/>
    <w:rsid w:val="00196D12"/>
    <w:rsid w:val="00197334"/>
    <w:rsid w:val="001A0BAA"/>
    <w:rsid w:val="001A0F1B"/>
    <w:rsid w:val="001A1625"/>
    <w:rsid w:val="001A2677"/>
    <w:rsid w:val="001A5AF7"/>
    <w:rsid w:val="001A7774"/>
    <w:rsid w:val="001B435A"/>
    <w:rsid w:val="001B7C00"/>
    <w:rsid w:val="001C0985"/>
    <w:rsid w:val="001C2C12"/>
    <w:rsid w:val="001C3885"/>
    <w:rsid w:val="001D01CF"/>
    <w:rsid w:val="001D6EBC"/>
    <w:rsid w:val="001E03C3"/>
    <w:rsid w:val="001E0F46"/>
    <w:rsid w:val="001E22D7"/>
    <w:rsid w:val="001E30DF"/>
    <w:rsid w:val="001E32B7"/>
    <w:rsid w:val="001E36A6"/>
    <w:rsid w:val="001E4D05"/>
    <w:rsid w:val="001E7785"/>
    <w:rsid w:val="001F1CDE"/>
    <w:rsid w:val="001F300D"/>
    <w:rsid w:val="001F4EA6"/>
    <w:rsid w:val="001F6382"/>
    <w:rsid w:val="002028A1"/>
    <w:rsid w:val="00206F72"/>
    <w:rsid w:val="00212DBC"/>
    <w:rsid w:val="00215CFD"/>
    <w:rsid w:val="002164AD"/>
    <w:rsid w:val="00217CDB"/>
    <w:rsid w:val="00223398"/>
    <w:rsid w:val="00225010"/>
    <w:rsid w:val="00225FBF"/>
    <w:rsid w:val="00230962"/>
    <w:rsid w:val="00231C58"/>
    <w:rsid w:val="0023680F"/>
    <w:rsid w:val="00237D47"/>
    <w:rsid w:val="00237E08"/>
    <w:rsid w:val="00240097"/>
    <w:rsid w:val="0024296F"/>
    <w:rsid w:val="00243BE2"/>
    <w:rsid w:val="00243FDF"/>
    <w:rsid w:val="002476E9"/>
    <w:rsid w:val="00247977"/>
    <w:rsid w:val="0025427A"/>
    <w:rsid w:val="00254D81"/>
    <w:rsid w:val="002557D3"/>
    <w:rsid w:val="00263323"/>
    <w:rsid w:val="002649FE"/>
    <w:rsid w:val="002708D4"/>
    <w:rsid w:val="0027179D"/>
    <w:rsid w:val="00274529"/>
    <w:rsid w:val="0028336E"/>
    <w:rsid w:val="00283A23"/>
    <w:rsid w:val="00287871"/>
    <w:rsid w:val="00293590"/>
    <w:rsid w:val="00294C58"/>
    <w:rsid w:val="00295B5B"/>
    <w:rsid w:val="0029792C"/>
    <w:rsid w:val="00297C60"/>
    <w:rsid w:val="002A1341"/>
    <w:rsid w:val="002A7FCD"/>
    <w:rsid w:val="002B290F"/>
    <w:rsid w:val="002B30A2"/>
    <w:rsid w:val="002B3848"/>
    <w:rsid w:val="002B48BF"/>
    <w:rsid w:val="002B5351"/>
    <w:rsid w:val="002B6208"/>
    <w:rsid w:val="002B6B91"/>
    <w:rsid w:val="002B7478"/>
    <w:rsid w:val="002C5E1A"/>
    <w:rsid w:val="002C6024"/>
    <w:rsid w:val="002D124F"/>
    <w:rsid w:val="002D3BF1"/>
    <w:rsid w:val="002D5394"/>
    <w:rsid w:val="002D6834"/>
    <w:rsid w:val="002E487A"/>
    <w:rsid w:val="002E61C3"/>
    <w:rsid w:val="002E6BE7"/>
    <w:rsid w:val="002F01A3"/>
    <w:rsid w:val="002F16B0"/>
    <w:rsid w:val="002F2C07"/>
    <w:rsid w:val="002F3285"/>
    <w:rsid w:val="002F6E62"/>
    <w:rsid w:val="0030082B"/>
    <w:rsid w:val="00302722"/>
    <w:rsid w:val="00302801"/>
    <w:rsid w:val="00302C01"/>
    <w:rsid w:val="00303B93"/>
    <w:rsid w:val="00304947"/>
    <w:rsid w:val="00304D60"/>
    <w:rsid w:val="00307FED"/>
    <w:rsid w:val="003103FA"/>
    <w:rsid w:val="0031358C"/>
    <w:rsid w:val="00314964"/>
    <w:rsid w:val="00316CC0"/>
    <w:rsid w:val="003202DC"/>
    <w:rsid w:val="00320D4C"/>
    <w:rsid w:val="00324E67"/>
    <w:rsid w:val="00325588"/>
    <w:rsid w:val="00325A95"/>
    <w:rsid w:val="003272A6"/>
    <w:rsid w:val="003304B8"/>
    <w:rsid w:val="0033254E"/>
    <w:rsid w:val="00333AA4"/>
    <w:rsid w:val="00337E99"/>
    <w:rsid w:val="003428F2"/>
    <w:rsid w:val="00343824"/>
    <w:rsid w:val="003503E1"/>
    <w:rsid w:val="003528E6"/>
    <w:rsid w:val="00353665"/>
    <w:rsid w:val="003554A1"/>
    <w:rsid w:val="0035672B"/>
    <w:rsid w:val="00364506"/>
    <w:rsid w:val="00364B5C"/>
    <w:rsid w:val="003663FB"/>
    <w:rsid w:val="003703F0"/>
    <w:rsid w:val="00370A68"/>
    <w:rsid w:val="003728A6"/>
    <w:rsid w:val="0037309D"/>
    <w:rsid w:val="00373399"/>
    <w:rsid w:val="00374C74"/>
    <w:rsid w:val="00375AF2"/>
    <w:rsid w:val="0037682D"/>
    <w:rsid w:val="00383816"/>
    <w:rsid w:val="00384256"/>
    <w:rsid w:val="003900DB"/>
    <w:rsid w:val="003969CA"/>
    <w:rsid w:val="003A3774"/>
    <w:rsid w:val="003A378C"/>
    <w:rsid w:val="003A46A2"/>
    <w:rsid w:val="003B1871"/>
    <w:rsid w:val="003B547C"/>
    <w:rsid w:val="003B5C46"/>
    <w:rsid w:val="003B5FB5"/>
    <w:rsid w:val="003B666B"/>
    <w:rsid w:val="003B6F51"/>
    <w:rsid w:val="003B72CD"/>
    <w:rsid w:val="003C3512"/>
    <w:rsid w:val="003D18B3"/>
    <w:rsid w:val="003D32BD"/>
    <w:rsid w:val="003D41CB"/>
    <w:rsid w:val="003D41D5"/>
    <w:rsid w:val="003D7DF8"/>
    <w:rsid w:val="003E070B"/>
    <w:rsid w:val="003E319C"/>
    <w:rsid w:val="003E5F2E"/>
    <w:rsid w:val="003F1893"/>
    <w:rsid w:val="003F191D"/>
    <w:rsid w:val="003F2217"/>
    <w:rsid w:val="003F330D"/>
    <w:rsid w:val="003F34C9"/>
    <w:rsid w:val="004001EA"/>
    <w:rsid w:val="004079C2"/>
    <w:rsid w:val="00407DB5"/>
    <w:rsid w:val="004112B0"/>
    <w:rsid w:val="00412436"/>
    <w:rsid w:val="0041479A"/>
    <w:rsid w:val="00414E44"/>
    <w:rsid w:val="004158A7"/>
    <w:rsid w:val="00417058"/>
    <w:rsid w:val="004174C0"/>
    <w:rsid w:val="00420DFE"/>
    <w:rsid w:val="00427CB6"/>
    <w:rsid w:val="00433647"/>
    <w:rsid w:val="00440CF2"/>
    <w:rsid w:val="004438F2"/>
    <w:rsid w:val="0044685B"/>
    <w:rsid w:val="0044749C"/>
    <w:rsid w:val="00451E8B"/>
    <w:rsid w:val="0045214C"/>
    <w:rsid w:val="0045226F"/>
    <w:rsid w:val="004545A9"/>
    <w:rsid w:val="004558F9"/>
    <w:rsid w:val="00455F2D"/>
    <w:rsid w:val="0046400A"/>
    <w:rsid w:val="00466416"/>
    <w:rsid w:val="00466F79"/>
    <w:rsid w:val="00470936"/>
    <w:rsid w:val="00472524"/>
    <w:rsid w:val="00477206"/>
    <w:rsid w:val="0047723B"/>
    <w:rsid w:val="00480C09"/>
    <w:rsid w:val="00482C48"/>
    <w:rsid w:val="00487FBD"/>
    <w:rsid w:val="00493BF7"/>
    <w:rsid w:val="004A0B5C"/>
    <w:rsid w:val="004A52D0"/>
    <w:rsid w:val="004B19C5"/>
    <w:rsid w:val="004B1BD6"/>
    <w:rsid w:val="004C12EF"/>
    <w:rsid w:val="004C2389"/>
    <w:rsid w:val="004C3CFE"/>
    <w:rsid w:val="004C3FF7"/>
    <w:rsid w:val="004D0071"/>
    <w:rsid w:val="004D01AD"/>
    <w:rsid w:val="004D131F"/>
    <w:rsid w:val="004D570C"/>
    <w:rsid w:val="004D6372"/>
    <w:rsid w:val="004D6EA5"/>
    <w:rsid w:val="004D7C7A"/>
    <w:rsid w:val="004E0BC2"/>
    <w:rsid w:val="004E2735"/>
    <w:rsid w:val="004E2B8A"/>
    <w:rsid w:val="004E4F04"/>
    <w:rsid w:val="004E5D9B"/>
    <w:rsid w:val="004E6442"/>
    <w:rsid w:val="004E681B"/>
    <w:rsid w:val="004F0C7C"/>
    <w:rsid w:val="004F0F85"/>
    <w:rsid w:val="004F1C66"/>
    <w:rsid w:val="004F1CCD"/>
    <w:rsid w:val="004F63DD"/>
    <w:rsid w:val="004F76DE"/>
    <w:rsid w:val="004F77A4"/>
    <w:rsid w:val="00500CB4"/>
    <w:rsid w:val="00504860"/>
    <w:rsid w:val="00505D71"/>
    <w:rsid w:val="005076F0"/>
    <w:rsid w:val="00511D6D"/>
    <w:rsid w:val="00512E8D"/>
    <w:rsid w:val="00512FD6"/>
    <w:rsid w:val="00520988"/>
    <w:rsid w:val="00521B6C"/>
    <w:rsid w:val="005220A1"/>
    <w:rsid w:val="00522127"/>
    <w:rsid w:val="00522187"/>
    <w:rsid w:val="00526D15"/>
    <w:rsid w:val="00527B15"/>
    <w:rsid w:val="00531677"/>
    <w:rsid w:val="00532A46"/>
    <w:rsid w:val="0053348E"/>
    <w:rsid w:val="00533604"/>
    <w:rsid w:val="005361A6"/>
    <w:rsid w:val="00537CEA"/>
    <w:rsid w:val="00537E30"/>
    <w:rsid w:val="00543E9E"/>
    <w:rsid w:val="0054426F"/>
    <w:rsid w:val="00547608"/>
    <w:rsid w:val="0055689D"/>
    <w:rsid w:val="00557CD5"/>
    <w:rsid w:val="00560C0C"/>
    <w:rsid w:val="00561777"/>
    <w:rsid w:val="005632FA"/>
    <w:rsid w:val="00566EC8"/>
    <w:rsid w:val="00573DDD"/>
    <w:rsid w:val="005870E9"/>
    <w:rsid w:val="00590595"/>
    <w:rsid w:val="005925E6"/>
    <w:rsid w:val="00592EB5"/>
    <w:rsid w:val="0059459C"/>
    <w:rsid w:val="005974F0"/>
    <w:rsid w:val="005974F7"/>
    <w:rsid w:val="005A1DBB"/>
    <w:rsid w:val="005A2EB2"/>
    <w:rsid w:val="005A4A9D"/>
    <w:rsid w:val="005A5733"/>
    <w:rsid w:val="005A64E2"/>
    <w:rsid w:val="005B1503"/>
    <w:rsid w:val="005B46B9"/>
    <w:rsid w:val="005B70EE"/>
    <w:rsid w:val="005C1407"/>
    <w:rsid w:val="005C317C"/>
    <w:rsid w:val="005C5AB9"/>
    <w:rsid w:val="005C6EBE"/>
    <w:rsid w:val="005D00A9"/>
    <w:rsid w:val="005D162D"/>
    <w:rsid w:val="005D526E"/>
    <w:rsid w:val="005D5845"/>
    <w:rsid w:val="005D5C2D"/>
    <w:rsid w:val="005D5E53"/>
    <w:rsid w:val="005D7E34"/>
    <w:rsid w:val="005E078A"/>
    <w:rsid w:val="005E2C00"/>
    <w:rsid w:val="005E2D1C"/>
    <w:rsid w:val="005E3585"/>
    <w:rsid w:val="005E3E53"/>
    <w:rsid w:val="005E585E"/>
    <w:rsid w:val="005E6F5C"/>
    <w:rsid w:val="005F1D0E"/>
    <w:rsid w:val="005F2474"/>
    <w:rsid w:val="005F2F19"/>
    <w:rsid w:val="005F44F9"/>
    <w:rsid w:val="005F45A6"/>
    <w:rsid w:val="005F7E5E"/>
    <w:rsid w:val="00600BDA"/>
    <w:rsid w:val="0060337D"/>
    <w:rsid w:val="00611C34"/>
    <w:rsid w:val="00616D0A"/>
    <w:rsid w:val="006170C4"/>
    <w:rsid w:val="00617951"/>
    <w:rsid w:val="00620F38"/>
    <w:rsid w:val="00621C95"/>
    <w:rsid w:val="00622BD3"/>
    <w:rsid w:val="00623C18"/>
    <w:rsid w:val="00623F7F"/>
    <w:rsid w:val="00624B00"/>
    <w:rsid w:val="00624E02"/>
    <w:rsid w:val="0062555D"/>
    <w:rsid w:val="00625AD0"/>
    <w:rsid w:val="0062614D"/>
    <w:rsid w:val="0063120E"/>
    <w:rsid w:val="0063275B"/>
    <w:rsid w:val="0063460D"/>
    <w:rsid w:val="00635304"/>
    <w:rsid w:val="006367F4"/>
    <w:rsid w:val="00636D8E"/>
    <w:rsid w:val="00637E78"/>
    <w:rsid w:val="00640CD6"/>
    <w:rsid w:val="00647410"/>
    <w:rsid w:val="0064771C"/>
    <w:rsid w:val="006506B3"/>
    <w:rsid w:val="006518C3"/>
    <w:rsid w:val="006518D4"/>
    <w:rsid w:val="00652131"/>
    <w:rsid w:val="00652515"/>
    <w:rsid w:val="006530D0"/>
    <w:rsid w:val="0065393D"/>
    <w:rsid w:val="00654D59"/>
    <w:rsid w:val="006556D9"/>
    <w:rsid w:val="006557FB"/>
    <w:rsid w:val="00660BF0"/>
    <w:rsid w:val="006631D7"/>
    <w:rsid w:val="00664ABF"/>
    <w:rsid w:val="00666129"/>
    <w:rsid w:val="006678FB"/>
    <w:rsid w:val="006717E4"/>
    <w:rsid w:val="00671CAC"/>
    <w:rsid w:val="00672D1B"/>
    <w:rsid w:val="00673BCF"/>
    <w:rsid w:val="00674897"/>
    <w:rsid w:val="006755E4"/>
    <w:rsid w:val="00680D55"/>
    <w:rsid w:val="00683AFE"/>
    <w:rsid w:val="00684494"/>
    <w:rsid w:val="00685EB9"/>
    <w:rsid w:val="00690C65"/>
    <w:rsid w:val="00690E49"/>
    <w:rsid w:val="006A53B5"/>
    <w:rsid w:val="006A58B9"/>
    <w:rsid w:val="006B1698"/>
    <w:rsid w:val="006B4A68"/>
    <w:rsid w:val="006B583E"/>
    <w:rsid w:val="006C3BD7"/>
    <w:rsid w:val="006C49BE"/>
    <w:rsid w:val="006C6F74"/>
    <w:rsid w:val="006D033D"/>
    <w:rsid w:val="006D0734"/>
    <w:rsid w:val="006D0998"/>
    <w:rsid w:val="006D09E8"/>
    <w:rsid w:val="006D236D"/>
    <w:rsid w:val="006D62B9"/>
    <w:rsid w:val="006E0049"/>
    <w:rsid w:val="006E34DA"/>
    <w:rsid w:val="006E4C88"/>
    <w:rsid w:val="006F0262"/>
    <w:rsid w:val="006F2F52"/>
    <w:rsid w:val="006F45C2"/>
    <w:rsid w:val="00703933"/>
    <w:rsid w:val="00703D41"/>
    <w:rsid w:val="00704C2B"/>
    <w:rsid w:val="00710382"/>
    <w:rsid w:val="007128C1"/>
    <w:rsid w:val="00720AE7"/>
    <w:rsid w:val="0072112B"/>
    <w:rsid w:val="00724855"/>
    <w:rsid w:val="00724D7C"/>
    <w:rsid w:val="007358BD"/>
    <w:rsid w:val="007363D8"/>
    <w:rsid w:val="00737662"/>
    <w:rsid w:val="007431BF"/>
    <w:rsid w:val="00744EB3"/>
    <w:rsid w:val="007454A1"/>
    <w:rsid w:val="0074798F"/>
    <w:rsid w:val="00747C77"/>
    <w:rsid w:val="00750B46"/>
    <w:rsid w:val="0075654A"/>
    <w:rsid w:val="0075779D"/>
    <w:rsid w:val="007579A0"/>
    <w:rsid w:val="00760DA5"/>
    <w:rsid w:val="00764ED4"/>
    <w:rsid w:val="00766105"/>
    <w:rsid w:val="007720AC"/>
    <w:rsid w:val="0077233E"/>
    <w:rsid w:val="00775AC5"/>
    <w:rsid w:val="00776C3C"/>
    <w:rsid w:val="00776E80"/>
    <w:rsid w:val="00777339"/>
    <w:rsid w:val="00780B54"/>
    <w:rsid w:val="00780C1F"/>
    <w:rsid w:val="00781599"/>
    <w:rsid w:val="00782121"/>
    <w:rsid w:val="00782F27"/>
    <w:rsid w:val="00783C6E"/>
    <w:rsid w:val="0078466F"/>
    <w:rsid w:val="00785AC3"/>
    <w:rsid w:val="007862CD"/>
    <w:rsid w:val="00794F51"/>
    <w:rsid w:val="00796A01"/>
    <w:rsid w:val="00796D71"/>
    <w:rsid w:val="007971B5"/>
    <w:rsid w:val="00797DFE"/>
    <w:rsid w:val="007A17C4"/>
    <w:rsid w:val="007A380F"/>
    <w:rsid w:val="007A6818"/>
    <w:rsid w:val="007A6E37"/>
    <w:rsid w:val="007A7418"/>
    <w:rsid w:val="007A77EB"/>
    <w:rsid w:val="007A7C1E"/>
    <w:rsid w:val="007B2B31"/>
    <w:rsid w:val="007B6E6A"/>
    <w:rsid w:val="007C0A63"/>
    <w:rsid w:val="007C2E70"/>
    <w:rsid w:val="007C5631"/>
    <w:rsid w:val="007C5A54"/>
    <w:rsid w:val="007C64F6"/>
    <w:rsid w:val="007D14D9"/>
    <w:rsid w:val="007D1F08"/>
    <w:rsid w:val="007D21A0"/>
    <w:rsid w:val="007D3F58"/>
    <w:rsid w:val="007D437E"/>
    <w:rsid w:val="007E084A"/>
    <w:rsid w:val="007E4601"/>
    <w:rsid w:val="007E68EE"/>
    <w:rsid w:val="007E755D"/>
    <w:rsid w:val="007E77B1"/>
    <w:rsid w:val="007F2E70"/>
    <w:rsid w:val="007F3759"/>
    <w:rsid w:val="008004C7"/>
    <w:rsid w:val="00802DB3"/>
    <w:rsid w:val="00803C75"/>
    <w:rsid w:val="00815B46"/>
    <w:rsid w:val="00816B65"/>
    <w:rsid w:val="00821F1A"/>
    <w:rsid w:val="00823F97"/>
    <w:rsid w:val="008261F3"/>
    <w:rsid w:val="00827EC4"/>
    <w:rsid w:val="008317B3"/>
    <w:rsid w:val="00846250"/>
    <w:rsid w:val="00852A5A"/>
    <w:rsid w:val="00854574"/>
    <w:rsid w:val="00854ADE"/>
    <w:rsid w:val="00854E62"/>
    <w:rsid w:val="00855E4C"/>
    <w:rsid w:val="00860949"/>
    <w:rsid w:val="00861E50"/>
    <w:rsid w:val="00862D88"/>
    <w:rsid w:val="00863EAF"/>
    <w:rsid w:val="00865CF5"/>
    <w:rsid w:val="008664CE"/>
    <w:rsid w:val="00866E4B"/>
    <w:rsid w:val="00877022"/>
    <w:rsid w:val="0087716B"/>
    <w:rsid w:val="0088098E"/>
    <w:rsid w:val="00881B29"/>
    <w:rsid w:val="00881D9F"/>
    <w:rsid w:val="008822F6"/>
    <w:rsid w:val="008872E1"/>
    <w:rsid w:val="00891481"/>
    <w:rsid w:val="008927F9"/>
    <w:rsid w:val="00892809"/>
    <w:rsid w:val="0089281F"/>
    <w:rsid w:val="008949EE"/>
    <w:rsid w:val="008968C6"/>
    <w:rsid w:val="00896CB9"/>
    <w:rsid w:val="0089788A"/>
    <w:rsid w:val="008A2A7A"/>
    <w:rsid w:val="008B1E92"/>
    <w:rsid w:val="008B1FA7"/>
    <w:rsid w:val="008C0B89"/>
    <w:rsid w:val="008C3EC0"/>
    <w:rsid w:val="008C56C9"/>
    <w:rsid w:val="008C6A8F"/>
    <w:rsid w:val="008C6ADD"/>
    <w:rsid w:val="008D6207"/>
    <w:rsid w:val="008E2482"/>
    <w:rsid w:val="008E2BC3"/>
    <w:rsid w:val="008E3861"/>
    <w:rsid w:val="008E4B02"/>
    <w:rsid w:val="008E4E10"/>
    <w:rsid w:val="008E5E76"/>
    <w:rsid w:val="008E6A4E"/>
    <w:rsid w:val="008F3E58"/>
    <w:rsid w:val="008F5F65"/>
    <w:rsid w:val="008F6B2B"/>
    <w:rsid w:val="00900221"/>
    <w:rsid w:val="0090288F"/>
    <w:rsid w:val="009039FE"/>
    <w:rsid w:val="00904061"/>
    <w:rsid w:val="00905ED0"/>
    <w:rsid w:val="00906739"/>
    <w:rsid w:val="00906A07"/>
    <w:rsid w:val="00907118"/>
    <w:rsid w:val="00921F6F"/>
    <w:rsid w:val="009227EC"/>
    <w:rsid w:val="0093128B"/>
    <w:rsid w:val="00940E3A"/>
    <w:rsid w:val="00942B7E"/>
    <w:rsid w:val="00942D40"/>
    <w:rsid w:val="00943DF5"/>
    <w:rsid w:val="00954237"/>
    <w:rsid w:val="00957862"/>
    <w:rsid w:val="00963869"/>
    <w:rsid w:val="00963E2B"/>
    <w:rsid w:val="0097024B"/>
    <w:rsid w:val="009714B4"/>
    <w:rsid w:val="00971F66"/>
    <w:rsid w:val="00972974"/>
    <w:rsid w:val="00976182"/>
    <w:rsid w:val="00985FDA"/>
    <w:rsid w:val="00986C20"/>
    <w:rsid w:val="0098795E"/>
    <w:rsid w:val="00991F2D"/>
    <w:rsid w:val="0099248A"/>
    <w:rsid w:val="00992916"/>
    <w:rsid w:val="00993776"/>
    <w:rsid w:val="00993971"/>
    <w:rsid w:val="00994915"/>
    <w:rsid w:val="0099596F"/>
    <w:rsid w:val="00995A57"/>
    <w:rsid w:val="00996144"/>
    <w:rsid w:val="009972CE"/>
    <w:rsid w:val="009974A6"/>
    <w:rsid w:val="009A6615"/>
    <w:rsid w:val="009B01FD"/>
    <w:rsid w:val="009B1734"/>
    <w:rsid w:val="009B50E2"/>
    <w:rsid w:val="009B7FE0"/>
    <w:rsid w:val="009C18C1"/>
    <w:rsid w:val="009C37E8"/>
    <w:rsid w:val="009C433F"/>
    <w:rsid w:val="009C4D47"/>
    <w:rsid w:val="009C5BF4"/>
    <w:rsid w:val="009C6D7A"/>
    <w:rsid w:val="009D723E"/>
    <w:rsid w:val="009E4F60"/>
    <w:rsid w:val="009E62BE"/>
    <w:rsid w:val="009F35AA"/>
    <w:rsid w:val="009F44DB"/>
    <w:rsid w:val="009F78C6"/>
    <w:rsid w:val="00A022BA"/>
    <w:rsid w:val="00A06CFF"/>
    <w:rsid w:val="00A06F14"/>
    <w:rsid w:val="00A07EF3"/>
    <w:rsid w:val="00A20BA9"/>
    <w:rsid w:val="00A20FF8"/>
    <w:rsid w:val="00A2178B"/>
    <w:rsid w:val="00A236DD"/>
    <w:rsid w:val="00A30153"/>
    <w:rsid w:val="00A305C7"/>
    <w:rsid w:val="00A3135D"/>
    <w:rsid w:val="00A31635"/>
    <w:rsid w:val="00A32EAF"/>
    <w:rsid w:val="00A32FA5"/>
    <w:rsid w:val="00A34718"/>
    <w:rsid w:val="00A3664D"/>
    <w:rsid w:val="00A369D4"/>
    <w:rsid w:val="00A40E8E"/>
    <w:rsid w:val="00A4375E"/>
    <w:rsid w:val="00A44739"/>
    <w:rsid w:val="00A44FFF"/>
    <w:rsid w:val="00A5309C"/>
    <w:rsid w:val="00A538E6"/>
    <w:rsid w:val="00A60236"/>
    <w:rsid w:val="00A6293B"/>
    <w:rsid w:val="00A63172"/>
    <w:rsid w:val="00A641F5"/>
    <w:rsid w:val="00A6476D"/>
    <w:rsid w:val="00A6713F"/>
    <w:rsid w:val="00A71EF0"/>
    <w:rsid w:val="00A756DE"/>
    <w:rsid w:val="00A76127"/>
    <w:rsid w:val="00A8119C"/>
    <w:rsid w:val="00A813AC"/>
    <w:rsid w:val="00A81C32"/>
    <w:rsid w:val="00A841F5"/>
    <w:rsid w:val="00A87B09"/>
    <w:rsid w:val="00A91EB2"/>
    <w:rsid w:val="00A929C4"/>
    <w:rsid w:val="00A93194"/>
    <w:rsid w:val="00A94445"/>
    <w:rsid w:val="00A94603"/>
    <w:rsid w:val="00A95A59"/>
    <w:rsid w:val="00A95C73"/>
    <w:rsid w:val="00A96847"/>
    <w:rsid w:val="00A9776F"/>
    <w:rsid w:val="00AA0942"/>
    <w:rsid w:val="00AA1D4F"/>
    <w:rsid w:val="00AA219A"/>
    <w:rsid w:val="00AA2B9F"/>
    <w:rsid w:val="00AA3178"/>
    <w:rsid w:val="00AA329F"/>
    <w:rsid w:val="00AA3E58"/>
    <w:rsid w:val="00AA424C"/>
    <w:rsid w:val="00AA73E7"/>
    <w:rsid w:val="00AB3749"/>
    <w:rsid w:val="00AB4A2C"/>
    <w:rsid w:val="00AB7EE9"/>
    <w:rsid w:val="00AC1357"/>
    <w:rsid w:val="00AC59C5"/>
    <w:rsid w:val="00AC66D2"/>
    <w:rsid w:val="00AC6D52"/>
    <w:rsid w:val="00AC6F15"/>
    <w:rsid w:val="00AD3A3E"/>
    <w:rsid w:val="00AD5F58"/>
    <w:rsid w:val="00AD75A2"/>
    <w:rsid w:val="00AD7FD1"/>
    <w:rsid w:val="00AE04A5"/>
    <w:rsid w:val="00AE1EF8"/>
    <w:rsid w:val="00AE2769"/>
    <w:rsid w:val="00AE36CE"/>
    <w:rsid w:val="00AE38F3"/>
    <w:rsid w:val="00AE39A9"/>
    <w:rsid w:val="00AE44FC"/>
    <w:rsid w:val="00AF46C3"/>
    <w:rsid w:val="00AF5A75"/>
    <w:rsid w:val="00AF6C11"/>
    <w:rsid w:val="00AF7689"/>
    <w:rsid w:val="00AF7B99"/>
    <w:rsid w:val="00AF7BE8"/>
    <w:rsid w:val="00B00003"/>
    <w:rsid w:val="00B01BB2"/>
    <w:rsid w:val="00B0484A"/>
    <w:rsid w:val="00B0698A"/>
    <w:rsid w:val="00B0714C"/>
    <w:rsid w:val="00B136E8"/>
    <w:rsid w:val="00B13738"/>
    <w:rsid w:val="00B17748"/>
    <w:rsid w:val="00B17AF9"/>
    <w:rsid w:val="00B202A4"/>
    <w:rsid w:val="00B207F7"/>
    <w:rsid w:val="00B236F3"/>
    <w:rsid w:val="00B34B4C"/>
    <w:rsid w:val="00B34F35"/>
    <w:rsid w:val="00B3579A"/>
    <w:rsid w:val="00B358C9"/>
    <w:rsid w:val="00B4080A"/>
    <w:rsid w:val="00B41D35"/>
    <w:rsid w:val="00B47F13"/>
    <w:rsid w:val="00B505BC"/>
    <w:rsid w:val="00B5098D"/>
    <w:rsid w:val="00B51233"/>
    <w:rsid w:val="00B55E54"/>
    <w:rsid w:val="00B607CD"/>
    <w:rsid w:val="00B62A80"/>
    <w:rsid w:val="00B63489"/>
    <w:rsid w:val="00B64CB4"/>
    <w:rsid w:val="00B65AB2"/>
    <w:rsid w:val="00B65CF3"/>
    <w:rsid w:val="00B66AEB"/>
    <w:rsid w:val="00B70B07"/>
    <w:rsid w:val="00B7220A"/>
    <w:rsid w:val="00B738C5"/>
    <w:rsid w:val="00B77C5F"/>
    <w:rsid w:val="00B81A54"/>
    <w:rsid w:val="00B84DD2"/>
    <w:rsid w:val="00B87DCD"/>
    <w:rsid w:val="00B90DA8"/>
    <w:rsid w:val="00B91B8B"/>
    <w:rsid w:val="00B9286B"/>
    <w:rsid w:val="00B93B75"/>
    <w:rsid w:val="00B944C6"/>
    <w:rsid w:val="00B96F86"/>
    <w:rsid w:val="00BA1696"/>
    <w:rsid w:val="00BA35E5"/>
    <w:rsid w:val="00BB1266"/>
    <w:rsid w:val="00BB37F4"/>
    <w:rsid w:val="00BB42D3"/>
    <w:rsid w:val="00BB4FC7"/>
    <w:rsid w:val="00BB6F21"/>
    <w:rsid w:val="00BC00F1"/>
    <w:rsid w:val="00BC0BD5"/>
    <w:rsid w:val="00BC2384"/>
    <w:rsid w:val="00BC254C"/>
    <w:rsid w:val="00BC61E4"/>
    <w:rsid w:val="00BD12A0"/>
    <w:rsid w:val="00BD1E90"/>
    <w:rsid w:val="00BD26A4"/>
    <w:rsid w:val="00BD59B1"/>
    <w:rsid w:val="00BD6E77"/>
    <w:rsid w:val="00BE1CE7"/>
    <w:rsid w:val="00BE228B"/>
    <w:rsid w:val="00BE293A"/>
    <w:rsid w:val="00BE7F81"/>
    <w:rsid w:val="00BF4DE7"/>
    <w:rsid w:val="00BF58FA"/>
    <w:rsid w:val="00BF649E"/>
    <w:rsid w:val="00C03536"/>
    <w:rsid w:val="00C036D1"/>
    <w:rsid w:val="00C03C75"/>
    <w:rsid w:val="00C05B74"/>
    <w:rsid w:val="00C062DD"/>
    <w:rsid w:val="00C062E0"/>
    <w:rsid w:val="00C1148B"/>
    <w:rsid w:val="00C1422C"/>
    <w:rsid w:val="00C16EE0"/>
    <w:rsid w:val="00C174EB"/>
    <w:rsid w:val="00C225C6"/>
    <w:rsid w:val="00C23E4C"/>
    <w:rsid w:val="00C26F43"/>
    <w:rsid w:val="00C2700C"/>
    <w:rsid w:val="00C3271A"/>
    <w:rsid w:val="00C35BC4"/>
    <w:rsid w:val="00C40120"/>
    <w:rsid w:val="00C4091E"/>
    <w:rsid w:val="00C45339"/>
    <w:rsid w:val="00C46F6F"/>
    <w:rsid w:val="00C519E0"/>
    <w:rsid w:val="00C51F34"/>
    <w:rsid w:val="00C54542"/>
    <w:rsid w:val="00C566D6"/>
    <w:rsid w:val="00C6004E"/>
    <w:rsid w:val="00C61C49"/>
    <w:rsid w:val="00C63EA5"/>
    <w:rsid w:val="00C735D9"/>
    <w:rsid w:val="00C7503D"/>
    <w:rsid w:val="00C754A7"/>
    <w:rsid w:val="00C77DEF"/>
    <w:rsid w:val="00C81BE7"/>
    <w:rsid w:val="00C81DAB"/>
    <w:rsid w:val="00C82501"/>
    <w:rsid w:val="00C868AB"/>
    <w:rsid w:val="00C906EE"/>
    <w:rsid w:val="00C90B9E"/>
    <w:rsid w:val="00C91DA0"/>
    <w:rsid w:val="00C9222D"/>
    <w:rsid w:val="00C93EB8"/>
    <w:rsid w:val="00CA1233"/>
    <w:rsid w:val="00CA2421"/>
    <w:rsid w:val="00CA3E9B"/>
    <w:rsid w:val="00CA4FFD"/>
    <w:rsid w:val="00CA7E63"/>
    <w:rsid w:val="00CB14A8"/>
    <w:rsid w:val="00CB3308"/>
    <w:rsid w:val="00CB3F31"/>
    <w:rsid w:val="00CB500D"/>
    <w:rsid w:val="00CB5F40"/>
    <w:rsid w:val="00CB62D4"/>
    <w:rsid w:val="00CC4338"/>
    <w:rsid w:val="00CC6BC1"/>
    <w:rsid w:val="00CD0BAC"/>
    <w:rsid w:val="00CD1719"/>
    <w:rsid w:val="00CD4111"/>
    <w:rsid w:val="00CD41FA"/>
    <w:rsid w:val="00CD6FDA"/>
    <w:rsid w:val="00CE0522"/>
    <w:rsid w:val="00CE6367"/>
    <w:rsid w:val="00CE669B"/>
    <w:rsid w:val="00CF3717"/>
    <w:rsid w:val="00CF59F5"/>
    <w:rsid w:val="00D03B09"/>
    <w:rsid w:val="00D051DB"/>
    <w:rsid w:val="00D072C2"/>
    <w:rsid w:val="00D07FDB"/>
    <w:rsid w:val="00D118B0"/>
    <w:rsid w:val="00D155AB"/>
    <w:rsid w:val="00D164F8"/>
    <w:rsid w:val="00D16681"/>
    <w:rsid w:val="00D20AFE"/>
    <w:rsid w:val="00D214A4"/>
    <w:rsid w:val="00D219AF"/>
    <w:rsid w:val="00D236BE"/>
    <w:rsid w:val="00D237CA"/>
    <w:rsid w:val="00D23B30"/>
    <w:rsid w:val="00D24222"/>
    <w:rsid w:val="00D24D90"/>
    <w:rsid w:val="00D268C4"/>
    <w:rsid w:val="00D3128B"/>
    <w:rsid w:val="00D3451D"/>
    <w:rsid w:val="00D35FAE"/>
    <w:rsid w:val="00D37850"/>
    <w:rsid w:val="00D421CD"/>
    <w:rsid w:val="00D45B12"/>
    <w:rsid w:val="00D471FC"/>
    <w:rsid w:val="00D478AF"/>
    <w:rsid w:val="00D506FC"/>
    <w:rsid w:val="00D509A2"/>
    <w:rsid w:val="00D53878"/>
    <w:rsid w:val="00D53950"/>
    <w:rsid w:val="00D53B5B"/>
    <w:rsid w:val="00D53D3D"/>
    <w:rsid w:val="00D61B4B"/>
    <w:rsid w:val="00D61C95"/>
    <w:rsid w:val="00D63116"/>
    <w:rsid w:val="00D6479D"/>
    <w:rsid w:val="00D70CE8"/>
    <w:rsid w:val="00D7249C"/>
    <w:rsid w:val="00D72835"/>
    <w:rsid w:val="00D73BE1"/>
    <w:rsid w:val="00D764D2"/>
    <w:rsid w:val="00D8000E"/>
    <w:rsid w:val="00D91C35"/>
    <w:rsid w:val="00D92686"/>
    <w:rsid w:val="00D95C2B"/>
    <w:rsid w:val="00D96F5E"/>
    <w:rsid w:val="00D975A3"/>
    <w:rsid w:val="00DA0B23"/>
    <w:rsid w:val="00DA0C14"/>
    <w:rsid w:val="00DA3F70"/>
    <w:rsid w:val="00DA4015"/>
    <w:rsid w:val="00DA562B"/>
    <w:rsid w:val="00DA5FFF"/>
    <w:rsid w:val="00DB3E64"/>
    <w:rsid w:val="00DB5AF9"/>
    <w:rsid w:val="00DB730A"/>
    <w:rsid w:val="00DB7FC4"/>
    <w:rsid w:val="00DD5982"/>
    <w:rsid w:val="00DE0B2D"/>
    <w:rsid w:val="00DE0E0D"/>
    <w:rsid w:val="00DE22E3"/>
    <w:rsid w:val="00DE23BD"/>
    <w:rsid w:val="00E0088C"/>
    <w:rsid w:val="00E04A3C"/>
    <w:rsid w:val="00E0513B"/>
    <w:rsid w:val="00E0618D"/>
    <w:rsid w:val="00E068A0"/>
    <w:rsid w:val="00E0690C"/>
    <w:rsid w:val="00E07A60"/>
    <w:rsid w:val="00E07F68"/>
    <w:rsid w:val="00E11906"/>
    <w:rsid w:val="00E12B21"/>
    <w:rsid w:val="00E13AEE"/>
    <w:rsid w:val="00E21026"/>
    <w:rsid w:val="00E218D8"/>
    <w:rsid w:val="00E2197B"/>
    <w:rsid w:val="00E30A8D"/>
    <w:rsid w:val="00E33328"/>
    <w:rsid w:val="00E35420"/>
    <w:rsid w:val="00E36DD6"/>
    <w:rsid w:val="00E37189"/>
    <w:rsid w:val="00E40F9C"/>
    <w:rsid w:val="00E41C07"/>
    <w:rsid w:val="00E44665"/>
    <w:rsid w:val="00E46DE4"/>
    <w:rsid w:val="00E54691"/>
    <w:rsid w:val="00E55A2D"/>
    <w:rsid w:val="00E5669E"/>
    <w:rsid w:val="00E57565"/>
    <w:rsid w:val="00E6203D"/>
    <w:rsid w:val="00E63CAA"/>
    <w:rsid w:val="00E64CD8"/>
    <w:rsid w:val="00E65A7D"/>
    <w:rsid w:val="00E663E3"/>
    <w:rsid w:val="00E715C1"/>
    <w:rsid w:val="00E717C4"/>
    <w:rsid w:val="00E7191E"/>
    <w:rsid w:val="00E73256"/>
    <w:rsid w:val="00E80DE2"/>
    <w:rsid w:val="00E83F60"/>
    <w:rsid w:val="00E85A5D"/>
    <w:rsid w:val="00E86AA2"/>
    <w:rsid w:val="00E906AA"/>
    <w:rsid w:val="00E92C95"/>
    <w:rsid w:val="00E9464D"/>
    <w:rsid w:val="00E95288"/>
    <w:rsid w:val="00E95A38"/>
    <w:rsid w:val="00E963E6"/>
    <w:rsid w:val="00EA2690"/>
    <w:rsid w:val="00EA3757"/>
    <w:rsid w:val="00EA515D"/>
    <w:rsid w:val="00EA553C"/>
    <w:rsid w:val="00EA5C1C"/>
    <w:rsid w:val="00EA63CA"/>
    <w:rsid w:val="00EA6DF4"/>
    <w:rsid w:val="00EA7FD4"/>
    <w:rsid w:val="00EB0BAB"/>
    <w:rsid w:val="00EB163D"/>
    <w:rsid w:val="00EB297F"/>
    <w:rsid w:val="00EB2E16"/>
    <w:rsid w:val="00EB2FAA"/>
    <w:rsid w:val="00EB354E"/>
    <w:rsid w:val="00EB3DDB"/>
    <w:rsid w:val="00EB4474"/>
    <w:rsid w:val="00EB51A7"/>
    <w:rsid w:val="00EB547A"/>
    <w:rsid w:val="00EB62CD"/>
    <w:rsid w:val="00EB67E7"/>
    <w:rsid w:val="00EC0D5E"/>
    <w:rsid w:val="00EC7481"/>
    <w:rsid w:val="00ED1EBE"/>
    <w:rsid w:val="00ED22C2"/>
    <w:rsid w:val="00ED397A"/>
    <w:rsid w:val="00ED5156"/>
    <w:rsid w:val="00ED5A6B"/>
    <w:rsid w:val="00ED6A3B"/>
    <w:rsid w:val="00ED7BC0"/>
    <w:rsid w:val="00EE331E"/>
    <w:rsid w:val="00EE55ED"/>
    <w:rsid w:val="00EE569C"/>
    <w:rsid w:val="00EE62E5"/>
    <w:rsid w:val="00EF0299"/>
    <w:rsid w:val="00EF6214"/>
    <w:rsid w:val="00EF6C7A"/>
    <w:rsid w:val="00F1326E"/>
    <w:rsid w:val="00F17B61"/>
    <w:rsid w:val="00F17DD6"/>
    <w:rsid w:val="00F20D54"/>
    <w:rsid w:val="00F2154E"/>
    <w:rsid w:val="00F21BEE"/>
    <w:rsid w:val="00F21D62"/>
    <w:rsid w:val="00F231AE"/>
    <w:rsid w:val="00F242FF"/>
    <w:rsid w:val="00F272F4"/>
    <w:rsid w:val="00F27B02"/>
    <w:rsid w:val="00F30660"/>
    <w:rsid w:val="00F31DB7"/>
    <w:rsid w:val="00F32C4A"/>
    <w:rsid w:val="00F343F4"/>
    <w:rsid w:val="00F351F9"/>
    <w:rsid w:val="00F359DA"/>
    <w:rsid w:val="00F42B81"/>
    <w:rsid w:val="00F435AA"/>
    <w:rsid w:val="00F43C4F"/>
    <w:rsid w:val="00F45CCB"/>
    <w:rsid w:val="00F53605"/>
    <w:rsid w:val="00F5407E"/>
    <w:rsid w:val="00F54914"/>
    <w:rsid w:val="00F55E1E"/>
    <w:rsid w:val="00F57068"/>
    <w:rsid w:val="00F626CA"/>
    <w:rsid w:val="00F63665"/>
    <w:rsid w:val="00F64292"/>
    <w:rsid w:val="00F6512F"/>
    <w:rsid w:val="00F73554"/>
    <w:rsid w:val="00F737A7"/>
    <w:rsid w:val="00F76890"/>
    <w:rsid w:val="00F77466"/>
    <w:rsid w:val="00F80956"/>
    <w:rsid w:val="00F80E5A"/>
    <w:rsid w:val="00F829FA"/>
    <w:rsid w:val="00F84164"/>
    <w:rsid w:val="00F85A43"/>
    <w:rsid w:val="00F85E63"/>
    <w:rsid w:val="00F87739"/>
    <w:rsid w:val="00F90874"/>
    <w:rsid w:val="00F9128E"/>
    <w:rsid w:val="00F916EB"/>
    <w:rsid w:val="00F92C8B"/>
    <w:rsid w:val="00F93438"/>
    <w:rsid w:val="00F936D1"/>
    <w:rsid w:val="00F93A9E"/>
    <w:rsid w:val="00F96B8D"/>
    <w:rsid w:val="00FA4531"/>
    <w:rsid w:val="00FA5E26"/>
    <w:rsid w:val="00FB1447"/>
    <w:rsid w:val="00FB15DD"/>
    <w:rsid w:val="00FB37B9"/>
    <w:rsid w:val="00FB419D"/>
    <w:rsid w:val="00FB46EA"/>
    <w:rsid w:val="00FC011D"/>
    <w:rsid w:val="00FC1841"/>
    <w:rsid w:val="00FC1BB2"/>
    <w:rsid w:val="00FC2B1C"/>
    <w:rsid w:val="00FC4196"/>
    <w:rsid w:val="00FC6427"/>
    <w:rsid w:val="00FC7335"/>
    <w:rsid w:val="00FD68CB"/>
    <w:rsid w:val="00FE4D20"/>
    <w:rsid w:val="00FE6D87"/>
    <w:rsid w:val="00FE7401"/>
    <w:rsid w:val="00FE7D84"/>
    <w:rsid w:val="00FF0FE4"/>
    <w:rsid w:val="00FF1ECE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F3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paragraph" w:styleId="1">
    <w:name w:val="heading 1"/>
    <w:basedOn w:val="a"/>
    <w:next w:val="a"/>
    <w:link w:val="10"/>
    <w:qFormat/>
    <w:rsid w:val="003728A6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basedOn w:val="a0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link w:val="ab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6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A2B9F"/>
    <w:pPr>
      <w:ind w:left="595" w:hangingChars="300" w:hanging="595"/>
    </w:pPr>
  </w:style>
  <w:style w:type="paragraph" w:customStyle="1" w:styleId="af8">
    <w:name w:val="部内限"/>
    <w:basedOn w:val="a3"/>
    <w:rsid w:val="00AA2B9F"/>
    <w:pPr>
      <w:jc w:val="right"/>
    </w:pPr>
  </w:style>
  <w:style w:type="paragraph" w:styleId="af9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a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b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c">
    <w:name w:val="annotation reference"/>
    <w:basedOn w:val="a0"/>
    <w:rsid w:val="0018572B"/>
    <w:rPr>
      <w:sz w:val="18"/>
      <w:szCs w:val="18"/>
    </w:rPr>
  </w:style>
  <w:style w:type="paragraph" w:styleId="afd">
    <w:name w:val="annotation text"/>
    <w:basedOn w:val="a"/>
    <w:link w:val="afe"/>
    <w:rsid w:val="0018572B"/>
  </w:style>
  <w:style w:type="character" w:customStyle="1" w:styleId="afe">
    <w:name w:val="コメント文字列 (文字)"/>
    <w:basedOn w:val="a0"/>
    <w:link w:val="afd"/>
    <w:rsid w:val="0018572B"/>
    <w:rPr>
      <w:rFonts w:ascii="ＭＳ ゴシック" w:eastAsia="ＭＳ ゴシック"/>
      <w:kern w:val="2"/>
      <w:sz w:val="22"/>
    </w:rPr>
  </w:style>
  <w:style w:type="paragraph" w:styleId="aff">
    <w:name w:val="annotation subject"/>
    <w:basedOn w:val="afd"/>
    <w:next w:val="afd"/>
    <w:link w:val="aff0"/>
    <w:rsid w:val="0018572B"/>
    <w:rPr>
      <w:b/>
      <w:bCs/>
    </w:rPr>
  </w:style>
  <w:style w:type="character" w:customStyle="1" w:styleId="aff0">
    <w:name w:val="コメント内容 (文字)"/>
    <w:basedOn w:val="afe"/>
    <w:link w:val="aff"/>
    <w:rsid w:val="0018572B"/>
    <w:rPr>
      <w:rFonts w:ascii="ＭＳ ゴシック" w:eastAsia="ＭＳ ゴシック"/>
      <w:b/>
      <w:bCs/>
      <w:kern w:val="2"/>
      <w:sz w:val="22"/>
    </w:rPr>
  </w:style>
  <w:style w:type="character" w:customStyle="1" w:styleId="10">
    <w:name w:val="見出し 1 (文字)"/>
    <w:basedOn w:val="a0"/>
    <w:link w:val="1"/>
    <w:rsid w:val="003728A6"/>
    <w:rPr>
      <w:rFonts w:ascii="Arial" w:eastAsia="ＭＳ ゴシック" w:hAnsi="Arial" w:cs="Times New Roman"/>
      <w:kern w:val="2"/>
      <w:sz w:val="24"/>
      <w:szCs w:val="24"/>
    </w:rPr>
  </w:style>
  <w:style w:type="paragraph" w:styleId="aff1">
    <w:name w:val="Revision"/>
    <w:hidden/>
    <w:uiPriority w:val="99"/>
    <w:semiHidden/>
    <w:rsid w:val="00EA515D"/>
    <w:rPr>
      <w:rFonts w:ascii="ＭＳ ゴシック" w:eastAsia="ＭＳ ゴシック"/>
      <w:kern w:val="2"/>
      <w:sz w:val="22"/>
    </w:rPr>
  </w:style>
  <w:style w:type="character" w:customStyle="1" w:styleId="ab">
    <w:name w:val="レベル２見出し (文字)"/>
    <w:link w:val="aa"/>
    <w:rsid w:val="00710382"/>
    <w:rPr>
      <w:rFonts w:ascii="ＭＳ ゴシック" w:eastAsia="ＭＳ ゴシック" w:hAnsi="ＭＳ ゴシック"/>
      <w:kern w:val="2"/>
      <w:sz w:val="22"/>
      <w:szCs w:val="22"/>
    </w:rPr>
  </w:style>
  <w:style w:type="paragraph" w:customStyle="1" w:styleId="3">
    <w:name w:val="スタイル3"/>
    <w:basedOn w:val="aa"/>
    <w:link w:val="30"/>
    <w:qFormat/>
    <w:rsid w:val="008C6A8F"/>
    <w:pPr>
      <w:overflowPunct w:val="0"/>
      <w:autoSpaceDE w:val="0"/>
      <w:autoSpaceDN w:val="0"/>
    </w:pPr>
    <w:rPr>
      <w:rFonts w:ascii="Arial" w:hAnsi="Arial" w:cs="Arial"/>
    </w:rPr>
  </w:style>
  <w:style w:type="character" w:customStyle="1" w:styleId="30">
    <w:name w:val="スタイル3 (文字)"/>
    <w:link w:val="3"/>
    <w:rsid w:val="008C6A8F"/>
    <w:rPr>
      <w:rFonts w:ascii="Arial" w:eastAsia="ＭＳ ゴシック" w:hAnsi="Arial" w:cs="Arial"/>
      <w:kern w:val="2"/>
      <w:sz w:val="22"/>
      <w:szCs w:val="22"/>
    </w:rPr>
  </w:style>
  <w:style w:type="paragraph" w:styleId="aff2">
    <w:name w:val="List Paragraph"/>
    <w:basedOn w:val="a"/>
    <w:uiPriority w:val="34"/>
    <w:qFormat/>
    <w:rsid w:val="00FE4D20"/>
    <w:pPr>
      <w:ind w:leftChars="400" w:left="840"/>
    </w:pPr>
  </w:style>
  <w:style w:type="paragraph" w:customStyle="1" w:styleId="m1">
    <w:name w:val="m1."/>
    <w:basedOn w:val="a"/>
    <w:qFormat/>
    <w:rsid w:val="001A5AF7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1A5AF7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1">
    <w:name w:val="[1]"/>
    <w:basedOn w:val="a"/>
    <w:qFormat/>
    <w:rsid w:val="001A5AF7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1dot">
    <w:name w:val="[1]dot"/>
    <w:basedOn w:val="11"/>
    <w:qFormat/>
    <w:rsid w:val="001A5AF7"/>
    <w:pPr>
      <w:ind w:left="1560" w:hanging="284"/>
    </w:pPr>
  </w:style>
  <w:style w:type="paragraph" w:customStyle="1" w:styleId="2txt">
    <w:name w:val="[2]txt"/>
    <w:basedOn w:val="a"/>
    <w:qFormat/>
    <w:rsid w:val="001A5AF7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2">
    <w:name w:val="(1)"/>
    <w:basedOn w:val="a"/>
    <w:qFormat/>
    <w:rsid w:val="001D01CF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1txt">
    <w:name w:val="(1)txt"/>
    <w:basedOn w:val="a"/>
    <w:qFormat/>
    <w:rsid w:val="001D01CF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Aff3">
    <w:name w:val="(A)"/>
    <w:basedOn w:val="11"/>
    <w:qFormat/>
    <w:rsid w:val="001D01CF"/>
    <w:pPr>
      <w:ind w:left="1094"/>
    </w:pPr>
  </w:style>
  <w:style w:type="paragraph" w:customStyle="1" w:styleId="Atxt">
    <w:name w:val="(A)txt"/>
    <w:basedOn w:val="1txt"/>
    <w:qFormat/>
    <w:rsid w:val="001D01CF"/>
    <w:pPr>
      <w:ind w:leftChars="515" w:left="515"/>
    </w:pPr>
  </w:style>
  <w:style w:type="paragraph" w:customStyle="1" w:styleId="120">
    <w:name w:val="[1]2"/>
    <w:basedOn w:val="11"/>
    <w:qFormat/>
    <w:rsid w:val="003D32BD"/>
    <w:pPr>
      <w:ind w:left="1560"/>
    </w:pPr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12E4-464B-4011-B093-B414A431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16617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2016-02-05T10:26:00Z</dcterms:created>
  <dcterms:modified xsi:type="dcterms:W3CDTF">2024-04-02T09:00:00Z</dcterms:modified>
  <dc:description/>
</cp:coreProperties>
</file>